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D91" w:rsidRDefault="00862396" w:rsidP="00205D91">
      <w:pPr>
        <w:shd w:val="clear" w:color="auto" w:fill="FFFFFF"/>
        <w:spacing w:after="0" w:line="240" w:lineRule="auto"/>
        <w:jc w:val="center"/>
        <w:outlineLvl w:val="1"/>
        <w:rPr>
          <w:rFonts w:ascii="Trebuchet MS" w:eastAsia="Times New Roman" w:hAnsi="Trebuchet MS" w:cs="Times New Roman"/>
          <w:b/>
          <w:bCs/>
          <w:color w:val="188F3A"/>
          <w:sz w:val="50"/>
          <w:szCs w:val="50"/>
          <w:lang w:eastAsia="uk-UA"/>
        </w:rPr>
      </w:pPr>
      <w:r>
        <w:rPr>
          <w:noProof/>
          <w:lang w:val="uk-UA" w:eastAsia="uk-UA"/>
        </w:rPr>
        <w:drawing>
          <wp:inline distT="0" distB="0" distL="0" distR="0" wp14:anchorId="675E8D16" wp14:editId="2FC35F5D">
            <wp:extent cx="2962275" cy="3810000"/>
            <wp:effectExtent l="0" t="0" r="9525" b="0"/>
            <wp:docPr id="3" name="Рисунок 3" descr="http://4gd4.lvivedu.com/uploads/editor/6665/443235/sitepage_26/images/lik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gd4.lvivedu.com/uploads/editor/6665/443235/sitepage_26/images/likar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2275" cy="3810000"/>
                    </a:xfrm>
                    <a:prstGeom prst="rect">
                      <a:avLst/>
                    </a:prstGeom>
                    <a:noFill/>
                    <a:ln>
                      <a:noFill/>
                    </a:ln>
                  </pic:spPr>
                </pic:pic>
              </a:graphicData>
            </a:graphic>
          </wp:inline>
        </w:drawing>
      </w:r>
      <w:r>
        <w:rPr>
          <w:rFonts w:ascii="Trebuchet MS" w:eastAsia="Times New Roman" w:hAnsi="Trebuchet MS" w:cs="Times New Roman"/>
          <w:b/>
          <w:bCs/>
          <w:noProof/>
          <w:color w:val="000000"/>
          <w:sz w:val="50"/>
          <w:szCs w:val="50"/>
          <w:bdr w:val="single" w:sz="2" w:space="10" w:color="E3E8F2" w:frame="1"/>
          <w:lang w:val="uk-UA" w:eastAsia="uk-UA"/>
        </w:rPr>
        <w:t xml:space="preserve"> </w:t>
      </w:r>
    </w:p>
    <w:p w:rsidR="00FF6965" w:rsidRDefault="00FF6965" w:rsidP="00CF2D1F">
      <w:pPr>
        <w:shd w:val="clear" w:color="auto" w:fill="FFFFFF"/>
        <w:spacing w:after="0" w:line="240" w:lineRule="auto"/>
        <w:jc w:val="right"/>
        <w:rPr>
          <w:rFonts w:ascii="Tahoma" w:eastAsia="Times New Roman" w:hAnsi="Tahoma" w:cs="Tahoma"/>
          <w:b/>
          <w:i/>
          <w:iCs/>
          <w:color w:val="595858"/>
          <w:sz w:val="32"/>
          <w:szCs w:val="32"/>
        </w:rPr>
      </w:pPr>
    </w:p>
    <w:p w:rsidR="00FF6965" w:rsidRDefault="00FF6965" w:rsidP="00CF2D1F">
      <w:pPr>
        <w:shd w:val="clear" w:color="auto" w:fill="FFFFFF"/>
        <w:spacing w:after="0" w:line="240" w:lineRule="auto"/>
        <w:jc w:val="right"/>
        <w:rPr>
          <w:rFonts w:ascii="Tahoma" w:eastAsia="Times New Roman" w:hAnsi="Tahoma" w:cs="Tahoma"/>
          <w:b/>
          <w:i/>
          <w:iCs/>
          <w:color w:val="595858"/>
          <w:sz w:val="32"/>
          <w:szCs w:val="32"/>
        </w:rPr>
      </w:pPr>
    </w:p>
    <w:p w:rsidR="00CF2D1F" w:rsidRPr="00CF2D1F" w:rsidRDefault="00CF2D1F" w:rsidP="00CF2D1F">
      <w:pPr>
        <w:shd w:val="clear" w:color="auto" w:fill="FFFFFF"/>
        <w:spacing w:after="0" w:line="240" w:lineRule="auto"/>
        <w:jc w:val="right"/>
        <w:rPr>
          <w:rFonts w:ascii="Tahoma" w:eastAsia="Times New Roman" w:hAnsi="Tahoma" w:cs="Tahoma"/>
          <w:b/>
          <w:color w:val="595858"/>
          <w:sz w:val="32"/>
          <w:szCs w:val="32"/>
        </w:rPr>
      </w:pPr>
      <w:proofErr w:type="spellStart"/>
      <w:r w:rsidRPr="00CF2D1F">
        <w:rPr>
          <w:rFonts w:ascii="Tahoma" w:eastAsia="Times New Roman" w:hAnsi="Tahoma" w:cs="Tahoma"/>
          <w:b/>
          <w:i/>
          <w:iCs/>
          <w:color w:val="595858"/>
          <w:sz w:val="32"/>
          <w:szCs w:val="32"/>
        </w:rPr>
        <w:t>Дев’ять</w:t>
      </w:r>
      <w:proofErr w:type="spellEnd"/>
      <w:r w:rsidRPr="00CF2D1F">
        <w:rPr>
          <w:rFonts w:ascii="Tahoma" w:eastAsia="Times New Roman" w:hAnsi="Tahoma" w:cs="Tahoma"/>
          <w:b/>
          <w:i/>
          <w:iCs/>
          <w:color w:val="595858"/>
          <w:sz w:val="32"/>
          <w:szCs w:val="32"/>
        </w:rPr>
        <w:t xml:space="preserve"> </w:t>
      </w:r>
      <w:proofErr w:type="spellStart"/>
      <w:r w:rsidRPr="00CF2D1F">
        <w:rPr>
          <w:rFonts w:ascii="Tahoma" w:eastAsia="Times New Roman" w:hAnsi="Tahoma" w:cs="Tahoma"/>
          <w:b/>
          <w:i/>
          <w:iCs/>
          <w:color w:val="595858"/>
          <w:sz w:val="32"/>
          <w:szCs w:val="32"/>
        </w:rPr>
        <w:t>десятих</w:t>
      </w:r>
      <w:proofErr w:type="spellEnd"/>
      <w:r w:rsidRPr="00CF2D1F">
        <w:rPr>
          <w:rFonts w:ascii="Tahoma" w:eastAsia="Times New Roman" w:hAnsi="Tahoma" w:cs="Tahoma"/>
          <w:b/>
          <w:i/>
          <w:iCs/>
          <w:color w:val="595858"/>
          <w:sz w:val="32"/>
          <w:szCs w:val="32"/>
        </w:rPr>
        <w:t xml:space="preserve"> </w:t>
      </w:r>
      <w:proofErr w:type="spellStart"/>
      <w:r w:rsidRPr="00CF2D1F">
        <w:rPr>
          <w:rFonts w:ascii="Tahoma" w:eastAsia="Times New Roman" w:hAnsi="Tahoma" w:cs="Tahoma"/>
          <w:b/>
          <w:i/>
          <w:iCs/>
          <w:color w:val="595858"/>
          <w:sz w:val="32"/>
          <w:szCs w:val="32"/>
        </w:rPr>
        <w:t>щастя</w:t>
      </w:r>
      <w:proofErr w:type="spellEnd"/>
      <w:r w:rsidRPr="00CF2D1F">
        <w:rPr>
          <w:rFonts w:ascii="Tahoma" w:eastAsia="Times New Roman" w:hAnsi="Tahoma" w:cs="Tahoma"/>
          <w:b/>
          <w:i/>
          <w:iCs/>
          <w:color w:val="595858"/>
          <w:sz w:val="32"/>
          <w:szCs w:val="32"/>
        </w:rPr>
        <w:t xml:space="preserve"> </w:t>
      </w:r>
      <w:proofErr w:type="spellStart"/>
      <w:r w:rsidRPr="00CF2D1F">
        <w:rPr>
          <w:rFonts w:ascii="Tahoma" w:eastAsia="Times New Roman" w:hAnsi="Tahoma" w:cs="Tahoma"/>
          <w:b/>
          <w:i/>
          <w:iCs/>
          <w:color w:val="595858"/>
          <w:sz w:val="32"/>
          <w:szCs w:val="32"/>
        </w:rPr>
        <w:t>людини</w:t>
      </w:r>
      <w:proofErr w:type="spellEnd"/>
    </w:p>
    <w:p w:rsidR="0022260E" w:rsidRDefault="00CF2D1F" w:rsidP="00CF2D1F">
      <w:pPr>
        <w:shd w:val="clear" w:color="auto" w:fill="FFFFFF"/>
        <w:spacing w:after="0" w:line="240" w:lineRule="auto"/>
        <w:jc w:val="right"/>
        <w:rPr>
          <w:rFonts w:ascii="Tahoma" w:eastAsia="Times New Roman" w:hAnsi="Tahoma" w:cs="Tahoma"/>
          <w:b/>
          <w:i/>
          <w:iCs/>
          <w:color w:val="595858"/>
          <w:sz w:val="32"/>
          <w:szCs w:val="32"/>
        </w:rPr>
      </w:pPr>
      <w:proofErr w:type="spellStart"/>
      <w:r w:rsidRPr="00CF2D1F">
        <w:rPr>
          <w:rFonts w:ascii="Tahoma" w:eastAsia="Times New Roman" w:hAnsi="Tahoma" w:cs="Tahoma"/>
          <w:b/>
          <w:i/>
          <w:iCs/>
          <w:color w:val="595858"/>
          <w:sz w:val="32"/>
          <w:szCs w:val="32"/>
        </w:rPr>
        <w:t>залежить</w:t>
      </w:r>
      <w:proofErr w:type="spellEnd"/>
      <w:r w:rsidRPr="00CF2D1F">
        <w:rPr>
          <w:rFonts w:ascii="Tahoma" w:eastAsia="Times New Roman" w:hAnsi="Tahoma" w:cs="Tahoma"/>
          <w:b/>
          <w:i/>
          <w:iCs/>
          <w:color w:val="595858"/>
          <w:sz w:val="32"/>
          <w:szCs w:val="32"/>
        </w:rPr>
        <w:t xml:space="preserve"> </w:t>
      </w:r>
      <w:proofErr w:type="spellStart"/>
      <w:r w:rsidRPr="00CF2D1F">
        <w:rPr>
          <w:rFonts w:ascii="Tahoma" w:eastAsia="Times New Roman" w:hAnsi="Tahoma" w:cs="Tahoma"/>
          <w:b/>
          <w:i/>
          <w:iCs/>
          <w:color w:val="595858"/>
          <w:sz w:val="32"/>
          <w:szCs w:val="32"/>
        </w:rPr>
        <w:t>від</w:t>
      </w:r>
      <w:proofErr w:type="spellEnd"/>
      <w:r w:rsidRPr="00CF2D1F">
        <w:rPr>
          <w:rFonts w:ascii="Tahoma" w:eastAsia="Times New Roman" w:hAnsi="Tahoma" w:cs="Tahoma"/>
          <w:b/>
          <w:i/>
          <w:iCs/>
          <w:color w:val="595858"/>
          <w:sz w:val="32"/>
          <w:szCs w:val="32"/>
        </w:rPr>
        <w:t xml:space="preserve"> </w:t>
      </w:r>
      <w:proofErr w:type="spellStart"/>
      <w:r w:rsidRPr="00CF2D1F">
        <w:rPr>
          <w:rFonts w:ascii="Tahoma" w:eastAsia="Times New Roman" w:hAnsi="Tahoma" w:cs="Tahoma"/>
          <w:b/>
          <w:i/>
          <w:iCs/>
          <w:color w:val="595858"/>
          <w:sz w:val="32"/>
          <w:szCs w:val="32"/>
        </w:rPr>
        <w:t>здоров’я</w:t>
      </w:r>
      <w:proofErr w:type="spellEnd"/>
      <w:r w:rsidR="00862396">
        <w:rPr>
          <w:rFonts w:ascii="Tahoma" w:eastAsia="Times New Roman" w:hAnsi="Tahoma" w:cs="Tahoma"/>
          <w:b/>
          <w:i/>
          <w:iCs/>
          <w:color w:val="595858"/>
          <w:sz w:val="32"/>
          <w:szCs w:val="32"/>
          <w:lang w:val="uk-UA"/>
        </w:rPr>
        <w:t>.</w:t>
      </w:r>
      <w:r w:rsidRPr="00CF2D1F">
        <w:rPr>
          <w:rFonts w:ascii="Tahoma" w:eastAsia="Times New Roman" w:hAnsi="Tahoma" w:cs="Tahoma"/>
          <w:b/>
          <w:i/>
          <w:iCs/>
          <w:color w:val="595858"/>
          <w:sz w:val="32"/>
          <w:szCs w:val="32"/>
        </w:rPr>
        <w:t> </w:t>
      </w:r>
    </w:p>
    <w:p w:rsidR="00CF2D1F" w:rsidRPr="00CF2D1F" w:rsidRDefault="0022260E" w:rsidP="00CF2D1F">
      <w:pPr>
        <w:shd w:val="clear" w:color="auto" w:fill="FFFFFF"/>
        <w:spacing w:after="0" w:line="240" w:lineRule="auto"/>
        <w:jc w:val="right"/>
        <w:rPr>
          <w:rFonts w:ascii="Tahoma" w:eastAsia="Times New Roman" w:hAnsi="Tahoma" w:cs="Tahoma"/>
          <w:b/>
          <w:color w:val="595858"/>
          <w:sz w:val="32"/>
          <w:szCs w:val="32"/>
        </w:rPr>
      </w:pPr>
      <w:r w:rsidRPr="00CF2D1F">
        <w:rPr>
          <w:rFonts w:ascii="Tahoma" w:eastAsia="Times New Roman" w:hAnsi="Tahoma" w:cs="Tahoma"/>
          <w:b/>
          <w:i/>
          <w:iCs/>
          <w:color w:val="595858"/>
          <w:sz w:val="32"/>
          <w:szCs w:val="32"/>
        </w:rPr>
        <w:t xml:space="preserve">Артур </w:t>
      </w:r>
      <w:proofErr w:type="spellStart"/>
      <w:r w:rsidRPr="00CF2D1F">
        <w:rPr>
          <w:rFonts w:ascii="Tahoma" w:eastAsia="Times New Roman" w:hAnsi="Tahoma" w:cs="Tahoma"/>
          <w:b/>
          <w:i/>
          <w:iCs/>
          <w:color w:val="595858"/>
          <w:sz w:val="32"/>
          <w:szCs w:val="32"/>
        </w:rPr>
        <w:t>Шопенгауер</w:t>
      </w:r>
      <w:proofErr w:type="spellEnd"/>
      <w:r w:rsidR="00CF2D1F" w:rsidRPr="00CF2D1F">
        <w:rPr>
          <w:rFonts w:ascii="Tahoma" w:eastAsia="Times New Roman" w:hAnsi="Tahoma" w:cs="Tahoma"/>
          <w:b/>
          <w:i/>
          <w:iCs/>
          <w:color w:val="595858"/>
          <w:sz w:val="32"/>
          <w:szCs w:val="32"/>
        </w:rPr>
        <w:t>  </w:t>
      </w:r>
    </w:p>
    <w:p w:rsidR="0022260E" w:rsidRDefault="0022260E" w:rsidP="00CF2D1F">
      <w:pPr>
        <w:shd w:val="clear" w:color="auto" w:fill="FFFFFF"/>
        <w:spacing w:after="0" w:line="240" w:lineRule="auto"/>
        <w:jc w:val="right"/>
        <w:rPr>
          <w:rFonts w:ascii="Tahoma" w:hAnsi="Tahoma" w:cs="Tahoma"/>
          <w:i/>
          <w:color w:val="FF0000"/>
          <w:sz w:val="28"/>
          <w:szCs w:val="28"/>
          <w:shd w:val="clear" w:color="auto" w:fill="FFFFFF"/>
        </w:rPr>
      </w:pPr>
    </w:p>
    <w:p w:rsidR="00CF2D1F" w:rsidRPr="0022260E" w:rsidRDefault="0022260E" w:rsidP="0022260E">
      <w:pPr>
        <w:shd w:val="clear" w:color="auto" w:fill="FFFFFF"/>
        <w:spacing w:after="0" w:line="240" w:lineRule="auto"/>
        <w:jc w:val="center"/>
        <w:rPr>
          <w:rFonts w:ascii="Tahoma" w:eastAsia="Times New Roman" w:hAnsi="Tahoma" w:cs="Tahoma"/>
          <w:i/>
          <w:color w:val="FF0000"/>
          <w:sz w:val="28"/>
          <w:szCs w:val="28"/>
          <w:lang w:val="uk-UA"/>
        </w:rPr>
      </w:pPr>
      <w:r w:rsidRPr="0022260E">
        <w:rPr>
          <w:rFonts w:ascii="Tahoma" w:hAnsi="Tahoma" w:cs="Tahoma"/>
          <w:i/>
          <w:color w:val="FF0000"/>
          <w:sz w:val="28"/>
          <w:szCs w:val="28"/>
          <w:shd w:val="clear" w:color="auto" w:fill="FFFFFF"/>
        </w:rPr>
        <w:t>Медичне обслуговування дітей у дошкільному навчальному закладі здійснюється згідно Закону України "Про дошкільну освіту" (ст.34), Положення про дошкільний навчальний заклад, Постанови Кабінету Міністрів України від 14.06.2002 № 826 «Про затвердження Порядку медичного обслуговування дітей у до</w:t>
      </w:r>
      <w:r>
        <w:rPr>
          <w:rFonts w:ascii="Tahoma" w:hAnsi="Tahoma" w:cs="Tahoma"/>
          <w:i/>
          <w:color w:val="FF0000"/>
          <w:sz w:val="28"/>
          <w:szCs w:val="28"/>
          <w:shd w:val="clear" w:color="auto" w:fill="FFFFFF"/>
        </w:rPr>
        <w:t>шкільному навчальному закладі»,</w:t>
      </w:r>
      <w:r w:rsidRPr="0022260E">
        <w:rPr>
          <w:rFonts w:ascii="Tahoma" w:hAnsi="Tahoma" w:cs="Tahoma"/>
          <w:i/>
          <w:color w:val="FF0000"/>
          <w:sz w:val="28"/>
          <w:szCs w:val="28"/>
          <w:shd w:val="clear" w:color="auto" w:fill="FFFFFF"/>
        </w:rPr>
        <w:t>наказу МОЗ та МОН України від 30.08.2005 №432/496 «Про вдосконалення організації медичного обслуговування дітей у ДНЗ».</w:t>
      </w:r>
    </w:p>
    <w:p w:rsidR="0022260E" w:rsidRDefault="0022260E" w:rsidP="0022260E">
      <w:pPr>
        <w:shd w:val="clear" w:color="auto" w:fill="FFFFFF"/>
        <w:spacing w:after="0" w:line="240" w:lineRule="auto"/>
        <w:jc w:val="center"/>
        <w:outlineLvl w:val="1"/>
        <w:rPr>
          <w:rStyle w:val="apple-converted-space"/>
          <w:rFonts w:ascii="Verdana" w:hAnsi="Verdana"/>
          <w:color w:val="000000"/>
          <w:sz w:val="21"/>
          <w:szCs w:val="21"/>
          <w:shd w:val="clear" w:color="auto" w:fill="C7FA7F"/>
        </w:rPr>
      </w:pPr>
    </w:p>
    <w:p w:rsidR="0022260E" w:rsidRDefault="0022260E" w:rsidP="0022260E">
      <w:pPr>
        <w:shd w:val="clear" w:color="auto" w:fill="FFFFFF"/>
        <w:spacing w:after="0" w:line="240" w:lineRule="auto"/>
        <w:jc w:val="center"/>
        <w:outlineLvl w:val="1"/>
        <w:rPr>
          <w:rStyle w:val="apple-converted-space"/>
          <w:rFonts w:ascii="Verdana" w:hAnsi="Verdana"/>
          <w:color w:val="000000"/>
          <w:sz w:val="21"/>
          <w:szCs w:val="21"/>
          <w:shd w:val="clear" w:color="auto" w:fill="C7FA7F"/>
        </w:rPr>
      </w:pPr>
    </w:p>
    <w:p w:rsidR="0022260E" w:rsidRDefault="0022260E" w:rsidP="0022260E">
      <w:pPr>
        <w:shd w:val="clear" w:color="auto" w:fill="FFFFFF"/>
        <w:spacing w:after="0" w:line="240" w:lineRule="auto"/>
        <w:jc w:val="center"/>
        <w:outlineLvl w:val="1"/>
        <w:rPr>
          <w:rFonts w:ascii="Verdana" w:hAnsi="Verdana"/>
          <w:color w:val="000000"/>
          <w:sz w:val="21"/>
          <w:szCs w:val="21"/>
          <w:shd w:val="clear" w:color="auto" w:fill="C7FA7F"/>
        </w:rPr>
      </w:pPr>
      <w:r>
        <w:rPr>
          <w:rStyle w:val="apple-converted-space"/>
          <w:rFonts w:ascii="Verdana" w:hAnsi="Verdana"/>
          <w:color w:val="000000"/>
          <w:sz w:val="21"/>
          <w:szCs w:val="21"/>
          <w:shd w:val="clear" w:color="auto" w:fill="C7FA7F"/>
        </w:rPr>
        <w:t> </w:t>
      </w:r>
      <w:r>
        <w:rPr>
          <w:rFonts w:ascii="Verdana" w:hAnsi="Verdana"/>
          <w:color w:val="000000"/>
          <w:sz w:val="21"/>
          <w:szCs w:val="21"/>
          <w:shd w:val="clear" w:color="auto" w:fill="C7FA7F"/>
        </w:rPr>
        <w:t>Відповідно до абзацу другого статті 6 Закону України «Про охорону дитинства» від 26 квітня 2001 p. № 2402-ІІІ держава гарантує дитині право на охорону здоров’я, безоплатну кваліфіковану медичну допомогу в державних і комунальних закладах охорони здоров’я сприяє створенню безпечних умов для життя і здорового розвитку дитини, раціонального харчування, формуванню навичок здорового способу життя. Для цього у дошкільному закладі має бути організовано медичне обслуговування.</w:t>
      </w:r>
    </w:p>
    <w:p w:rsidR="00835E94" w:rsidRPr="0022260E" w:rsidRDefault="0022260E" w:rsidP="0022260E">
      <w:pPr>
        <w:shd w:val="clear" w:color="auto" w:fill="FFFFFF"/>
        <w:spacing w:after="0" w:line="240" w:lineRule="auto"/>
        <w:outlineLvl w:val="1"/>
        <w:rPr>
          <w:rFonts w:ascii="Trebuchet MS" w:eastAsia="Times New Roman" w:hAnsi="Trebuchet MS" w:cs="Times New Roman"/>
          <w:b/>
          <w:bCs/>
          <w:i/>
          <w:iCs/>
          <w:color w:val="FF0000"/>
          <w:kern w:val="36"/>
          <w:sz w:val="28"/>
          <w:szCs w:val="28"/>
          <w:lang w:val="uk-UA" w:eastAsia="uk-UA"/>
        </w:rPr>
      </w:pPr>
      <w:r>
        <w:rPr>
          <w:rFonts w:ascii="Verdana" w:hAnsi="Verdana"/>
          <w:color w:val="000000"/>
          <w:sz w:val="21"/>
          <w:szCs w:val="21"/>
          <w:shd w:val="clear" w:color="auto" w:fill="C7FA7F"/>
        </w:rPr>
        <w:t>З метою його провадження у</w:t>
      </w:r>
      <w:r>
        <w:rPr>
          <w:rFonts w:ascii="Verdana" w:hAnsi="Verdana"/>
          <w:color w:val="000000"/>
          <w:sz w:val="21"/>
          <w:szCs w:val="21"/>
        </w:rPr>
        <w:t xml:space="preserve">  </w:t>
      </w:r>
      <w:r>
        <w:rPr>
          <w:rFonts w:ascii="Verdana" w:hAnsi="Verdana"/>
          <w:color w:val="000000"/>
          <w:sz w:val="21"/>
          <w:szCs w:val="21"/>
          <w:shd w:val="clear" w:color="auto" w:fill="C7FA7F"/>
        </w:rPr>
        <w:t>дошкільному закладі є  передбачені спеціальні приміщення:</w:t>
      </w:r>
    </w:p>
    <w:p w:rsidR="00862396" w:rsidRPr="00DD1A2E" w:rsidRDefault="0022260E" w:rsidP="00862396">
      <w:pPr>
        <w:shd w:val="clear" w:color="auto" w:fill="FFFFFF"/>
        <w:spacing w:after="0" w:line="240" w:lineRule="auto"/>
        <w:rPr>
          <w:rFonts w:ascii="Tahoma" w:eastAsia="Times New Roman" w:hAnsi="Tahoma" w:cs="Tahoma"/>
          <w:i/>
          <w:color w:val="FF0000"/>
          <w:sz w:val="28"/>
          <w:szCs w:val="28"/>
        </w:rPr>
      </w:pPr>
      <w:r>
        <w:rPr>
          <w:rFonts w:ascii="Tahoma" w:eastAsia="Times New Roman" w:hAnsi="Tahoma" w:cs="Tahoma"/>
          <w:i/>
          <w:color w:val="FF0000"/>
          <w:sz w:val="28"/>
          <w:szCs w:val="28"/>
        </w:rPr>
        <w:t>б</w:t>
      </w:r>
      <w:r w:rsidR="00DD1A2E" w:rsidRPr="00DD1A2E">
        <w:rPr>
          <w:rFonts w:ascii="Tahoma" w:eastAsia="Times New Roman" w:hAnsi="Tahoma" w:cs="Tahoma"/>
          <w:i/>
          <w:color w:val="FF0000"/>
          <w:sz w:val="28"/>
          <w:szCs w:val="28"/>
        </w:rPr>
        <w:t xml:space="preserve">лок для </w:t>
      </w:r>
      <w:proofErr w:type="spellStart"/>
      <w:r w:rsidR="00DD1A2E" w:rsidRPr="00DD1A2E">
        <w:rPr>
          <w:rFonts w:ascii="Tahoma" w:eastAsia="Times New Roman" w:hAnsi="Tahoma" w:cs="Tahoma"/>
          <w:i/>
          <w:color w:val="FF0000"/>
          <w:sz w:val="28"/>
          <w:szCs w:val="28"/>
        </w:rPr>
        <w:t>надання</w:t>
      </w:r>
      <w:proofErr w:type="spellEnd"/>
      <w:r w:rsidR="00DD1A2E" w:rsidRPr="00DD1A2E">
        <w:rPr>
          <w:rFonts w:ascii="Tahoma" w:eastAsia="Times New Roman" w:hAnsi="Tahoma" w:cs="Tahoma"/>
          <w:i/>
          <w:color w:val="FF0000"/>
          <w:sz w:val="28"/>
          <w:szCs w:val="28"/>
        </w:rPr>
        <w:t xml:space="preserve"> </w:t>
      </w:r>
      <w:proofErr w:type="spellStart"/>
      <w:r w:rsidR="00DD1A2E" w:rsidRPr="00DD1A2E">
        <w:rPr>
          <w:rFonts w:ascii="Tahoma" w:eastAsia="Times New Roman" w:hAnsi="Tahoma" w:cs="Tahoma"/>
          <w:i/>
          <w:color w:val="FF0000"/>
          <w:sz w:val="28"/>
          <w:szCs w:val="28"/>
        </w:rPr>
        <w:t>медичних</w:t>
      </w:r>
      <w:proofErr w:type="spellEnd"/>
      <w:r w:rsidR="00DD1A2E" w:rsidRPr="00DD1A2E">
        <w:rPr>
          <w:rFonts w:ascii="Tahoma" w:eastAsia="Times New Roman" w:hAnsi="Tahoma" w:cs="Tahoma"/>
          <w:i/>
          <w:color w:val="FF0000"/>
          <w:sz w:val="28"/>
          <w:szCs w:val="28"/>
        </w:rPr>
        <w:t xml:space="preserve"> </w:t>
      </w:r>
      <w:proofErr w:type="spellStart"/>
      <w:r w:rsidR="00DD1A2E" w:rsidRPr="00DD1A2E">
        <w:rPr>
          <w:rFonts w:ascii="Tahoma" w:eastAsia="Times New Roman" w:hAnsi="Tahoma" w:cs="Tahoma"/>
          <w:i/>
          <w:color w:val="FF0000"/>
          <w:sz w:val="28"/>
          <w:szCs w:val="28"/>
        </w:rPr>
        <w:t>послуг</w:t>
      </w:r>
      <w:proofErr w:type="spellEnd"/>
      <w:r w:rsidR="00DD1A2E" w:rsidRPr="00DD1A2E">
        <w:rPr>
          <w:rFonts w:ascii="Tahoma" w:eastAsia="Times New Roman" w:hAnsi="Tahoma" w:cs="Tahoma"/>
          <w:i/>
          <w:color w:val="FF0000"/>
          <w:sz w:val="28"/>
          <w:szCs w:val="28"/>
        </w:rPr>
        <w:t xml:space="preserve"> </w:t>
      </w:r>
      <w:proofErr w:type="spellStart"/>
      <w:proofErr w:type="gramStart"/>
      <w:r w:rsidR="00DD1A2E" w:rsidRPr="00DD1A2E">
        <w:rPr>
          <w:rFonts w:ascii="Tahoma" w:eastAsia="Times New Roman" w:hAnsi="Tahoma" w:cs="Tahoma"/>
          <w:i/>
          <w:color w:val="FF0000"/>
          <w:sz w:val="28"/>
          <w:szCs w:val="28"/>
        </w:rPr>
        <w:t>містить</w:t>
      </w:r>
      <w:proofErr w:type="spellEnd"/>
      <w:proofErr w:type="gramEnd"/>
      <w:r w:rsidR="00DD1A2E" w:rsidRPr="00DD1A2E">
        <w:rPr>
          <w:rFonts w:ascii="Tahoma" w:eastAsia="Times New Roman" w:hAnsi="Tahoma" w:cs="Tahoma"/>
          <w:i/>
          <w:color w:val="FF0000"/>
          <w:sz w:val="28"/>
          <w:szCs w:val="28"/>
        </w:rPr>
        <w:t xml:space="preserve">: </w:t>
      </w:r>
      <w:proofErr w:type="spellStart"/>
      <w:r w:rsidR="00DD1A2E" w:rsidRPr="00DD1A2E">
        <w:rPr>
          <w:rFonts w:ascii="Tahoma" w:eastAsia="Times New Roman" w:hAnsi="Tahoma" w:cs="Tahoma"/>
          <w:i/>
          <w:color w:val="FF0000"/>
          <w:sz w:val="28"/>
          <w:szCs w:val="28"/>
        </w:rPr>
        <w:t>медичний</w:t>
      </w:r>
      <w:proofErr w:type="spellEnd"/>
      <w:r w:rsidR="00DD1A2E" w:rsidRPr="00DD1A2E">
        <w:rPr>
          <w:rFonts w:ascii="Tahoma" w:eastAsia="Times New Roman" w:hAnsi="Tahoma" w:cs="Tahoma"/>
          <w:i/>
          <w:color w:val="FF0000"/>
          <w:sz w:val="28"/>
          <w:szCs w:val="28"/>
        </w:rPr>
        <w:t xml:space="preserve">  та </w:t>
      </w:r>
      <w:proofErr w:type="spellStart"/>
      <w:r w:rsidR="00DD1A2E" w:rsidRPr="00DD1A2E">
        <w:rPr>
          <w:rFonts w:ascii="Tahoma" w:eastAsia="Times New Roman" w:hAnsi="Tahoma" w:cs="Tahoma"/>
          <w:i/>
          <w:color w:val="FF0000"/>
          <w:sz w:val="28"/>
          <w:szCs w:val="28"/>
        </w:rPr>
        <w:t>маніпуляційний</w:t>
      </w:r>
      <w:proofErr w:type="spellEnd"/>
      <w:r w:rsidR="00DD1A2E" w:rsidRPr="00DD1A2E">
        <w:rPr>
          <w:rFonts w:ascii="Tahoma" w:eastAsia="Times New Roman" w:hAnsi="Tahoma" w:cs="Tahoma"/>
          <w:i/>
          <w:color w:val="FF0000"/>
          <w:sz w:val="28"/>
          <w:szCs w:val="28"/>
        </w:rPr>
        <w:t> </w:t>
      </w:r>
      <w:proofErr w:type="spellStart"/>
      <w:r w:rsidR="00DD1A2E" w:rsidRPr="00DD1A2E">
        <w:rPr>
          <w:rFonts w:ascii="Tahoma" w:eastAsia="Times New Roman" w:hAnsi="Tahoma" w:cs="Tahoma"/>
          <w:i/>
          <w:color w:val="FF0000"/>
          <w:sz w:val="28"/>
          <w:szCs w:val="28"/>
        </w:rPr>
        <w:t>кабінет</w:t>
      </w:r>
      <w:proofErr w:type="spellEnd"/>
      <w:r w:rsidR="00DD1A2E" w:rsidRPr="00DD1A2E">
        <w:rPr>
          <w:rFonts w:ascii="Tahoma" w:eastAsia="Times New Roman" w:hAnsi="Tahoma" w:cs="Tahoma"/>
          <w:i/>
          <w:color w:val="FF0000"/>
          <w:sz w:val="28"/>
          <w:szCs w:val="28"/>
        </w:rPr>
        <w:t xml:space="preserve">, </w:t>
      </w:r>
      <w:proofErr w:type="spellStart"/>
      <w:r w:rsidR="00DD1A2E" w:rsidRPr="00DD1A2E">
        <w:rPr>
          <w:rFonts w:ascii="Tahoma" w:eastAsia="Times New Roman" w:hAnsi="Tahoma" w:cs="Tahoma"/>
          <w:i/>
          <w:color w:val="FF0000"/>
          <w:sz w:val="28"/>
          <w:szCs w:val="28"/>
        </w:rPr>
        <w:t>ізолятор</w:t>
      </w:r>
      <w:proofErr w:type="spellEnd"/>
      <w:r w:rsidR="00DD1A2E" w:rsidRPr="00DD1A2E">
        <w:rPr>
          <w:rFonts w:ascii="Tahoma" w:eastAsia="Times New Roman" w:hAnsi="Tahoma" w:cs="Tahoma"/>
          <w:i/>
          <w:color w:val="FF0000"/>
          <w:sz w:val="28"/>
          <w:szCs w:val="28"/>
        </w:rPr>
        <w:t xml:space="preserve">. </w:t>
      </w:r>
      <w:proofErr w:type="spellStart"/>
      <w:r w:rsidR="00DD1A2E" w:rsidRPr="00DD1A2E">
        <w:rPr>
          <w:rFonts w:ascii="Tahoma" w:eastAsia="Times New Roman" w:hAnsi="Tahoma" w:cs="Tahoma"/>
          <w:i/>
          <w:color w:val="FF0000"/>
          <w:sz w:val="28"/>
          <w:szCs w:val="28"/>
        </w:rPr>
        <w:t>Приміщення</w:t>
      </w:r>
      <w:proofErr w:type="spellEnd"/>
      <w:r w:rsidR="00DD1A2E" w:rsidRPr="00DD1A2E">
        <w:rPr>
          <w:rFonts w:ascii="Tahoma" w:eastAsia="Times New Roman" w:hAnsi="Tahoma" w:cs="Tahoma"/>
          <w:i/>
          <w:color w:val="FF0000"/>
          <w:sz w:val="28"/>
          <w:szCs w:val="28"/>
        </w:rPr>
        <w:t xml:space="preserve">  </w:t>
      </w:r>
      <w:proofErr w:type="spellStart"/>
      <w:r w:rsidR="00DD1A2E" w:rsidRPr="00DD1A2E">
        <w:rPr>
          <w:rFonts w:ascii="Tahoma" w:eastAsia="Times New Roman" w:hAnsi="Tahoma" w:cs="Tahoma"/>
          <w:i/>
          <w:color w:val="FF0000"/>
          <w:sz w:val="28"/>
          <w:szCs w:val="28"/>
        </w:rPr>
        <w:t>відповідають</w:t>
      </w:r>
      <w:proofErr w:type="spellEnd"/>
      <w:r w:rsidR="00DD1A2E" w:rsidRPr="00DD1A2E">
        <w:rPr>
          <w:rFonts w:ascii="Tahoma" w:eastAsia="Times New Roman" w:hAnsi="Tahoma" w:cs="Tahoma"/>
          <w:i/>
          <w:color w:val="FF0000"/>
          <w:sz w:val="28"/>
          <w:szCs w:val="28"/>
        </w:rPr>
        <w:t xml:space="preserve"> </w:t>
      </w:r>
      <w:proofErr w:type="spellStart"/>
      <w:r w:rsidR="00DD1A2E" w:rsidRPr="00DD1A2E">
        <w:rPr>
          <w:rFonts w:ascii="Tahoma" w:eastAsia="Times New Roman" w:hAnsi="Tahoma" w:cs="Tahoma"/>
          <w:i/>
          <w:color w:val="FF0000"/>
          <w:sz w:val="28"/>
          <w:szCs w:val="28"/>
        </w:rPr>
        <w:t>сані</w:t>
      </w:r>
      <w:proofErr w:type="gramStart"/>
      <w:r w:rsidR="00DD1A2E" w:rsidRPr="00DD1A2E">
        <w:rPr>
          <w:rFonts w:ascii="Tahoma" w:eastAsia="Times New Roman" w:hAnsi="Tahoma" w:cs="Tahoma"/>
          <w:i/>
          <w:color w:val="FF0000"/>
          <w:sz w:val="28"/>
          <w:szCs w:val="28"/>
        </w:rPr>
        <w:t>тарно-г</w:t>
      </w:r>
      <w:proofErr w:type="gramEnd"/>
      <w:r w:rsidR="00DD1A2E" w:rsidRPr="00DD1A2E">
        <w:rPr>
          <w:rFonts w:ascii="Tahoma" w:eastAsia="Times New Roman" w:hAnsi="Tahoma" w:cs="Tahoma"/>
          <w:i/>
          <w:color w:val="FF0000"/>
          <w:sz w:val="28"/>
          <w:szCs w:val="28"/>
        </w:rPr>
        <w:t>ігієнічним</w:t>
      </w:r>
      <w:proofErr w:type="spellEnd"/>
      <w:r w:rsidR="00DD1A2E" w:rsidRPr="00DD1A2E">
        <w:rPr>
          <w:rFonts w:ascii="Tahoma" w:eastAsia="Times New Roman" w:hAnsi="Tahoma" w:cs="Tahoma"/>
          <w:i/>
          <w:color w:val="FF0000"/>
          <w:sz w:val="28"/>
          <w:szCs w:val="28"/>
        </w:rPr>
        <w:t xml:space="preserve"> </w:t>
      </w:r>
      <w:proofErr w:type="spellStart"/>
      <w:r w:rsidR="00DD1A2E" w:rsidRPr="00DD1A2E">
        <w:rPr>
          <w:rFonts w:ascii="Tahoma" w:eastAsia="Times New Roman" w:hAnsi="Tahoma" w:cs="Tahoma"/>
          <w:i/>
          <w:color w:val="FF0000"/>
          <w:sz w:val="28"/>
          <w:szCs w:val="28"/>
        </w:rPr>
        <w:t>вимогам</w:t>
      </w:r>
      <w:proofErr w:type="spellEnd"/>
      <w:r w:rsidR="00DD1A2E" w:rsidRPr="00DD1A2E">
        <w:rPr>
          <w:rFonts w:ascii="Tahoma" w:eastAsia="Times New Roman" w:hAnsi="Tahoma" w:cs="Tahoma"/>
          <w:i/>
          <w:color w:val="FF0000"/>
          <w:sz w:val="28"/>
          <w:szCs w:val="28"/>
        </w:rPr>
        <w:t xml:space="preserve">,  </w:t>
      </w:r>
      <w:proofErr w:type="spellStart"/>
      <w:r w:rsidR="00DD1A2E" w:rsidRPr="00DD1A2E">
        <w:rPr>
          <w:rFonts w:ascii="Tahoma" w:eastAsia="Times New Roman" w:hAnsi="Tahoma" w:cs="Tahoma"/>
          <w:i/>
          <w:color w:val="FF0000"/>
          <w:sz w:val="28"/>
          <w:szCs w:val="28"/>
        </w:rPr>
        <w:t>оснащені</w:t>
      </w:r>
      <w:proofErr w:type="spellEnd"/>
      <w:r w:rsidR="00DD1A2E" w:rsidRPr="00DD1A2E">
        <w:rPr>
          <w:rFonts w:ascii="Tahoma" w:eastAsia="Times New Roman" w:hAnsi="Tahoma" w:cs="Tahoma"/>
          <w:i/>
          <w:color w:val="FF0000"/>
          <w:sz w:val="28"/>
          <w:szCs w:val="28"/>
        </w:rPr>
        <w:t xml:space="preserve"> та </w:t>
      </w:r>
      <w:proofErr w:type="spellStart"/>
      <w:r w:rsidR="00DD1A2E" w:rsidRPr="00DD1A2E">
        <w:rPr>
          <w:rFonts w:ascii="Tahoma" w:eastAsia="Times New Roman" w:hAnsi="Tahoma" w:cs="Tahoma"/>
          <w:i/>
          <w:color w:val="FF0000"/>
          <w:sz w:val="28"/>
          <w:szCs w:val="28"/>
        </w:rPr>
        <w:t>забезпечені</w:t>
      </w:r>
      <w:proofErr w:type="spellEnd"/>
      <w:r w:rsidR="00DD1A2E" w:rsidRPr="00DD1A2E">
        <w:rPr>
          <w:rFonts w:ascii="Tahoma" w:eastAsia="Times New Roman" w:hAnsi="Tahoma" w:cs="Tahoma"/>
          <w:i/>
          <w:color w:val="FF0000"/>
          <w:sz w:val="28"/>
          <w:szCs w:val="28"/>
        </w:rPr>
        <w:t xml:space="preserve"> </w:t>
      </w:r>
      <w:proofErr w:type="spellStart"/>
      <w:r w:rsidR="00DD1A2E" w:rsidRPr="00DD1A2E">
        <w:rPr>
          <w:rFonts w:ascii="Tahoma" w:eastAsia="Times New Roman" w:hAnsi="Tahoma" w:cs="Tahoma"/>
          <w:i/>
          <w:color w:val="FF0000"/>
          <w:sz w:val="28"/>
          <w:szCs w:val="28"/>
        </w:rPr>
        <w:t>необхідним</w:t>
      </w:r>
      <w:proofErr w:type="spellEnd"/>
      <w:r w:rsidR="00DD1A2E" w:rsidRPr="00DD1A2E">
        <w:rPr>
          <w:rFonts w:ascii="Tahoma" w:eastAsia="Times New Roman" w:hAnsi="Tahoma" w:cs="Tahoma"/>
          <w:i/>
          <w:color w:val="FF0000"/>
          <w:sz w:val="28"/>
          <w:szCs w:val="28"/>
        </w:rPr>
        <w:t xml:space="preserve"> </w:t>
      </w:r>
      <w:proofErr w:type="spellStart"/>
      <w:r w:rsidR="00DD1A2E" w:rsidRPr="00DD1A2E">
        <w:rPr>
          <w:rFonts w:ascii="Tahoma" w:eastAsia="Times New Roman" w:hAnsi="Tahoma" w:cs="Tahoma"/>
          <w:i/>
          <w:color w:val="FF0000"/>
          <w:sz w:val="28"/>
          <w:szCs w:val="28"/>
        </w:rPr>
        <w:t>обладнанням</w:t>
      </w:r>
      <w:proofErr w:type="spellEnd"/>
      <w:r w:rsidR="00DD1A2E" w:rsidRPr="00DD1A2E">
        <w:rPr>
          <w:rFonts w:ascii="Tahoma" w:eastAsia="Times New Roman" w:hAnsi="Tahoma" w:cs="Tahoma"/>
          <w:i/>
          <w:color w:val="FF0000"/>
          <w:sz w:val="28"/>
          <w:szCs w:val="28"/>
        </w:rPr>
        <w:t xml:space="preserve"> та </w:t>
      </w:r>
      <w:proofErr w:type="spellStart"/>
      <w:r w:rsidR="00DD1A2E" w:rsidRPr="00DD1A2E">
        <w:rPr>
          <w:rFonts w:ascii="Tahoma" w:eastAsia="Times New Roman" w:hAnsi="Tahoma" w:cs="Tahoma"/>
          <w:i/>
          <w:color w:val="FF0000"/>
          <w:sz w:val="28"/>
          <w:szCs w:val="28"/>
        </w:rPr>
        <w:t>лікарськими</w:t>
      </w:r>
      <w:proofErr w:type="spellEnd"/>
      <w:r w:rsidR="00DD1A2E" w:rsidRPr="00DD1A2E">
        <w:rPr>
          <w:rFonts w:ascii="Tahoma" w:eastAsia="Times New Roman" w:hAnsi="Tahoma" w:cs="Tahoma"/>
          <w:i/>
          <w:color w:val="FF0000"/>
          <w:sz w:val="28"/>
          <w:szCs w:val="28"/>
        </w:rPr>
        <w:t xml:space="preserve"> </w:t>
      </w:r>
      <w:proofErr w:type="spellStart"/>
      <w:r w:rsidR="00DD1A2E" w:rsidRPr="00DD1A2E">
        <w:rPr>
          <w:rFonts w:ascii="Tahoma" w:eastAsia="Times New Roman" w:hAnsi="Tahoma" w:cs="Tahoma"/>
          <w:i/>
          <w:color w:val="FF0000"/>
          <w:sz w:val="28"/>
          <w:szCs w:val="28"/>
        </w:rPr>
        <w:t>засобами</w:t>
      </w:r>
      <w:proofErr w:type="spellEnd"/>
      <w:r w:rsidR="00DD1A2E" w:rsidRPr="00DD1A2E">
        <w:rPr>
          <w:rFonts w:ascii="Tahoma" w:eastAsia="Times New Roman" w:hAnsi="Tahoma" w:cs="Tahoma"/>
          <w:i/>
          <w:color w:val="FF0000"/>
          <w:sz w:val="28"/>
          <w:szCs w:val="28"/>
        </w:rPr>
        <w:t xml:space="preserve">, </w:t>
      </w:r>
      <w:proofErr w:type="spellStart"/>
      <w:r w:rsidR="00DD1A2E" w:rsidRPr="00DD1A2E">
        <w:rPr>
          <w:rFonts w:ascii="Tahoma" w:eastAsia="Times New Roman" w:hAnsi="Tahoma" w:cs="Tahoma"/>
          <w:i/>
          <w:color w:val="FF0000"/>
          <w:sz w:val="28"/>
          <w:szCs w:val="28"/>
        </w:rPr>
        <w:t>виробами</w:t>
      </w:r>
      <w:proofErr w:type="spellEnd"/>
      <w:r w:rsidR="00DD1A2E" w:rsidRPr="00DD1A2E">
        <w:rPr>
          <w:rFonts w:ascii="Tahoma" w:eastAsia="Times New Roman" w:hAnsi="Tahoma" w:cs="Tahoma"/>
          <w:i/>
          <w:color w:val="FF0000"/>
          <w:sz w:val="28"/>
          <w:szCs w:val="28"/>
        </w:rPr>
        <w:t xml:space="preserve"> </w:t>
      </w:r>
      <w:proofErr w:type="spellStart"/>
      <w:r w:rsidR="00DD1A2E" w:rsidRPr="00DD1A2E">
        <w:rPr>
          <w:rFonts w:ascii="Tahoma" w:eastAsia="Times New Roman" w:hAnsi="Tahoma" w:cs="Tahoma"/>
          <w:i/>
          <w:color w:val="FF0000"/>
          <w:sz w:val="28"/>
          <w:szCs w:val="28"/>
        </w:rPr>
        <w:t>медичного</w:t>
      </w:r>
      <w:proofErr w:type="spellEnd"/>
      <w:r w:rsidR="00DD1A2E" w:rsidRPr="00DD1A2E">
        <w:rPr>
          <w:rFonts w:ascii="Tahoma" w:eastAsia="Times New Roman" w:hAnsi="Tahoma" w:cs="Tahoma"/>
          <w:i/>
          <w:color w:val="FF0000"/>
          <w:sz w:val="28"/>
          <w:szCs w:val="28"/>
        </w:rPr>
        <w:t xml:space="preserve"> </w:t>
      </w:r>
      <w:proofErr w:type="spellStart"/>
      <w:r w:rsidR="00DD1A2E" w:rsidRPr="00DD1A2E">
        <w:rPr>
          <w:rFonts w:ascii="Tahoma" w:eastAsia="Times New Roman" w:hAnsi="Tahoma" w:cs="Tahoma"/>
          <w:i/>
          <w:color w:val="FF0000"/>
          <w:sz w:val="28"/>
          <w:szCs w:val="28"/>
        </w:rPr>
        <w:t>призначення</w:t>
      </w:r>
      <w:proofErr w:type="spellEnd"/>
      <w:r w:rsidR="00DD1A2E" w:rsidRPr="00DD1A2E">
        <w:rPr>
          <w:rFonts w:ascii="Tahoma" w:eastAsia="Times New Roman" w:hAnsi="Tahoma" w:cs="Tahoma"/>
          <w:i/>
          <w:color w:val="FF0000"/>
          <w:sz w:val="28"/>
          <w:szCs w:val="28"/>
        </w:rPr>
        <w:t>.</w:t>
      </w:r>
      <w:r w:rsidR="00862396">
        <w:rPr>
          <w:rFonts w:ascii="Tahoma" w:eastAsia="Times New Roman" w:hAnsi="Tahoma" w:cs="Tahoma"/>
          <w:i/>
          <w:color w:val="FF0000"/>
          <w:sz w:val="28"/>
          <w:szCs w:val="28"/>
        </w:rPr>
        <w:t xml:space="preserve">    </w:t>
      </w:r>
      <w:r w:rsidR="00862396" w:rsidRPr="00DD1A2E">
        <w:rPr>
          <w:rFonts w:ascii="Tahoma" w:eastAsia="Times New Roman" w:hAnsi="Tahoma" w:cs="Tahoma"/>
          <w:i/>
          <w:color w:val="FF0000"/>
          <w:sz w:val="28"/>
          <w:szCs w:val="28"/>
        </w:rPr>
        <w:t xml:space="preserve">В </w:t>
      </w:r>
      <w:proofErr w:type="spellStart"/>
      <w:r w:rsidR="00862396" w:rsidRPr="00DD1A2E">
        <w:rPr>
          <w:rFonts w:ascii="Tahoma" w:eastAsia="Times New Roman" w:hAnsi="Tahoma" w:cs="Tahoma"/>
          <w:i/>
          <w:color w:val="FF0000"/>
          <w:sz w:val="28"/>
          <w:szCs w:val="28"/>
        </w:rPr>
        <w:lastRenderedPageBreak/>
        <w:t>закладі</w:t>
      </w:r>
      <w:proofErr w:type="spellEnd"/>
      <w:r w:rsidR="00862396" w:rsidRPr="00DD1A2E">
        <w:rPr>
          <w:rFonts w:ascii="Tahoma" w:eastAsia="Times New Roman" w:hAnsi="Tahoma" w:cs="Tahoma"/>
          <w:i/>
          <w:color w:val="FF0000"/>
          <w:sz w:val="28"/>
          <w:szCs w:val="28"/>
        </w:rPr>
        <w:t xml:space="preserve"> </w:t>
      </w:r>
      <w:proofErr w:type="spellStart"/>
      <w:r w:rsidR="00862396" w:rsidRPr="00DD1A2E">
        <w:rPr>
          <w:rFonts w:ascii="Tahoma" w:eastAsia="Times New Roman" w:hAnsi="Tahoma" w:cs="Tahoma"/>
          <w:i/>
          <w:color w:val="FF0000"/>
          <w:sz w:val="28"/>
          <w:szCs w:val="28"/>
        </w:rPr>
        <w:t>створені</w:t>
      </w:r>
      <w:proofErr w:type="spellEnd"/>
      <w:r w:rsidR="00862396" w:rsidRPr="00DD1A2E">
        <w:rPr>
          <w:rFonts w:ascii="Tahoma" w:eastAsia="Times New Roman" w:hAnsi="Tahoma" w:cs="Tahoma"/>
          <w:i/>
          <w:color w:val="FF0000"/>
          <w:sz w:val="28"/>
          <w:szCs w:val="28"/>
        </w:rPr>
        <w:t xml:space="preserve"> </w:t>
      </w:r>
      <w:proofErr w:type="spellStart"/>
      <w:r w:rsidR="00862396" w:rsidRPr="00DD1A2E">
        <w:rPr>
          <w:rFonts w:ascii="Tahoma" w:eastAsia="Times New Roman" w:hAnsi="Tahoma" w:cs="Tahoma"/>
          <w:i/>
          <w:color w:val="FF0000"/>
          <w:sz w:val="28"/>
          <w:szCs w:val="28"/>
        </w:rPr>
        <w:t>належні</w:t>
      </w:r>
      <w:proofErr w:type="spellEnd"/>
      <w:r w:rsidR="00862396" w:rsidRPr="00DD1A2E">
        <w:rPr>
          <w:rFonts w:ascii="Tahoma" w:eastAsia="Times New Roman" w:hAnsi="Tahoma" w:cs="Tahoma"/>
          <w:i/>
          <w:color w:val="FF0000"/>
          <w:sz w:val="28"/>
          <w:szCs w:val="28"/>
        </w:rPr>
        <w:t xml:space="preserve"> </w:t>
      </w:r>
      <w:proofErr w:type="spellStart"/>
      <w:r w:rsidR="00862396" w:rsidRPr="00DD1A2E">
        <w:rPr>
          <w:rFonts w:ascii="Tahoma" w:eastAsia="Times New Roman" w:hAnsi="Tahoma" w:cs="Tahoma"/>
          <w:i/>
          <w:color w:val="FF0000"/>
          <w:sz w:val="28"/>
          <w:szCs w:val="28"/>
        </w:rPr>
        <w:t>умови</w:t>
      </w:r>
      <w:proofErr w:type="spellEnd"/>
      <w:r w:rsidR="00862396" w:rsidRPr="00DD1A2E">
        <w:rPr>
          <w:rFonts w:ascii="Tahoma" w:eastAsia="Times New Roman" w:hAnsi="Tahoma" w:cs="Tahoma"/>
          <w:i/>
          <w:color w:val="FF0000"/>
          <w:sz w:val="28"/>
          <w:szCs w:val="28"/>
        </w:rPr>
        <w:t xml:space="preserve"> для </w:t>
      </w:r>
      <w:proofErr w:type="spellStart"/>
      <w:r w:rsidR="00862396" w:rsidRPr="00DD1A2E">
        <w:rPr>
          <w:rFonts w:ascii="Tahoma" w:eastAsia="Times New Roman" w:hAnsi="Tahoma" w:cs="Tahoma"/>
          <w:i/>
          <w:color w:val="FF0000"/>
          <w:sz w:val="28"/>
          <w:szCs w:val="28"/>
        </w:rPr>
        <w:t>проведення</w:t>
      </w:r>
      <w:proofErr w:type="spellEnd"/>
      <w:r w:rsidR="00862396" w:rsidRPr="00DD1A2E">
        <w:rPr>
          <w:rFonts w:ascii="Tahoma" w:eastAsia="Times New Roman" w:hAnsi="Tahoma" w:cs="Tahoma"/>
          <w:i/>
          <w:color w:val="FF0000"/>
          <w:sz w:val="28"/>
          <w:szCs w:val="28"/>
        </w:rPr>
        <w:t xml:space="preserve"> </w:t>
      </w:r>
      <w:proofErr w:type="spellStart"/>
      <w:r w:rsidR="00862396" w:rsidRPr="00DD1A2E">
        <w:rPr>
          <w:rFonts w:ascii="Tahoma" w:eastAsia="Times New Roman" w:hAnsi="Tahoma" w:cs="Tahoma"/>
          <w:i/>
          <w:color w:val="FF0000"/>
          <w:sz w:val="28"/>
          <w:szCs w:val="28"/>
        </w:rPr>
        <w:t>медико</w:t>
      </w:r>
      <w:proofErr w:type="spellEnd"/>
      <w:r w:rsidR="00862396" w:rsidRPr="00DD1A2E">
        <w:rPr>
          <w:rFonts w:ascii="Tahoma" w:eastAsia="Times New Roman" w:hAnsi="Tahoma" w:cs="Tahoma"/>
          <w:i/>
          <w:color w:val="FF0000"/>
          <w:sz w:val="28"/>
          <w:szCs w:val="28"/>
        </w:rPr>
        <w:t xml:space="preserve"> – </w:t>
      </w:r>
      <w:proofErr w:type="spellStart"/>
      <w:proofErr w:type="gramStart"/>
      <w:r w:rsidR="00862396" w:rsidRPr="00DD1A2E">
        <w:rPr>
          <w:rFonts w:ascii="Tahoma" w:eastAsia="Times New Roman" w:hAnsi="Tahoma" w:cs="Tahoma"/>
          <w:i/>
          <w:color w:val="FF0000"/>
          <w:sz w:val="28"/>
          <w:szCs w:val="28"/>
        </w:rPr>
        <w:t>проф</w:t>
      </w:r>
      <w:proofErr w:type="gramEnd"/>
      <w:r w:rsidR="00862396" w:rsidRPr="00DD1A2E">
        <w:rPr>
          <w:rFonts w:ascii="Tahoma" w:eastAsia="Times New Roman" w:hAnsi="Tahoma" w:cs="Tahoma"/>
          <w:i/>
          <w:color w:val="FF0000"/>
          <w:sz w:val="28"/>
          <w:szCs w:val="28"/>
        </w:rPr>
        <w:t>ілактичних</w:t>
      </w:r>
      <w:proofErr w:type="spellEnd"/>
      <w:r w:rsidR="00862396" w:rsidRPr="00DD1A2E">
        <w:rPr>
          <w:rFonts w:ascii="Tahoma" w:eastAsia="Times New Roman" w:hAnsi="Tahoma" w:cs="Tahoma"/>
          <w:i/>
          <w:color w:val="FF0000"/>
          <w:sz w:val="28"/>
          <w:szCs w:val="28"/>
        </w:rPr>
        <w:t xml:space="preserve"> і </w:t>
      </w:r>
      <w:proofErr w:type="spellStart"/>
      <w:r w:rsidR="00862396" w:rsidRPr="00DD1A2E">
        <w:rPr>
          <w:rFonts w:ascii="Tahoma" w:eastAsia="Times New Roman" w:hAnsi="Tahoma" w:cs="Tahoma"/>
          <w:i/>
          <w:color w:val="FF0000"/>
          <w:sz w:val="28"/>
          <w:szCs w:val="28"/>
        </w:rPr>
        <w:t>оздоровчих</w:t>
      </w:r>
      <w:proofErr w:type="spellEnd"/>
      <w:r w:rsidR="00862396" w:rsidRPr="00DD1A2E">
        <w:rPr>
          <w:rFonts w:ascii="Tahoma" w:eastAsia="Times New Roman" w:hAnsi="Tahoma" w:cs="Tahoma"/>
          <w:i/>
          <w:color w:val="FF0000"/>
          <w:sz w:val="28"/>
          <w:szCs w:val="28"/>
        </w:rPr>
        <w:t xml:space="preserve"> </w:t>
      </w:r>
      <w:proofErr w:type="spellStart"/>
      <w:r w:rsidR="00862396" w:rsidRPr="00DD1A2E">
        <w:rPr>
          <w:rFonts w:ascii="Tahoma" w:eastAsia="Times New Roman" w:hAnsi="Tahoma" w:cs="Tahoma"/>
          <w:i/>
          <w:color w:val="FF0000"/>
          <w:sz w:val="28"/>
          <w:szCs w:val="28"/>
        </w:rPr>
        <w:t>заходів</w:t>
      </w:r>
      <w:proofErr w:type="spellEnd"/>
      <w:r w:rsidR="00862396" w:rsidRPr="00DD1A2E">
        <w:rPr>
          <w:rFonts w:ascii="Tahoma" w:eastAsia="Times New Roman" w:hAnsi="Tahoma" w:cs="Tahoma"/>
          <w:i/>
          <w:color w:val="FF0000"/>
          <w:sz w:val="28"/>
          <w:szCs w:val="28"/>
        </w:rPr>
        <w:t>.</w:t>
      </w:r>
    </w:p>
    <w:p w:rsidR="00C872FB" w:rsidRDefault="00862396" w:rsidP="00DD1A2E">
      <w:pPr>
        <w:shd w:val="clear" w:color="auto" w:fill="FFFFFF"/>
        <w:spacing w:after="0" w:line="240" w:lineRule="auto"/>
        <w:rPr>
          <w:rFonts w:ascii="Tahoma" w:eastAsia="Times New Roman" w:hAnsi="Tahoma" w:cs="Tahoma"/>
          <w:i/>
          <w:color w:val="FF0000"/>
          <w:sz w:val="28"/>
          <w:szCs w:val="28"/>
        </w:rPr>
      </w:pPr>
      <w:r>
        <w:rPr>
          <w:rFonts w:ascii="Tahoma" w:eastAsia="Times New Roman" w:hAnsi="Tahoma" w:cs="Tahoma"/>
          <w:i/>
          <w:color w:val="FF0000"/>
          <w:sz w:val="28"/>
          <w:szCs w:val="28"/>
          <w:lang w:val="uk-UA"/>
        </w:rPr>
        <w:t xml:space="preserve">  </w:t>
      </w:r>
      <w:r w:rsidR="00DD1A2E" w:rsidRPr="00DD1A2E">
        <w:rPr>
          <w:rFonts w:ascii="Tahoma" w:eastAsia="Times New Roman" w:hAnsi="Tahoma" w:cs="Tahoma"/>
          <w:i/>
          <w:color w:val="FF0000"/>
          <w:sz w:val="28"/>
          <w:szCs w:val="28"/>
        </w:rPr>
        <w:t> </w:t>
      </w:r>
      <w:r w:rsidR="0022260E" w:rsidRPr="00CF2D1F">
        <w:rPr>
          <w:rFonts w:ascii="Tahoma" w:eastAsia="Times New Roman" w:hAnsi="Tahoma" w:cs="Tahoma"/>
          <w:i/>
          <w:color w:val="FF0000"/>
          <w:sz w:val="28"/>
          <w:szCs w:val="28"/>
        </w:rPr>
        <w:t>В ДНЗ №6 медичне обслуговування здійснює старша медична сестра – Шпак Ольга Михайлівна.</w:t>
      </w:r>
      <w:r w:rsidR="00DD1A2E" w:rsidRPr="00DD1A2E">
        <w:rPr>
          <w:rFonts w:ascii="Tahoma" w:eastAsia="Times New Roman" w:hAnsi="Tahoma" w:cs="Tahoma"/>
          <w:i/>
          <w:color w:val="FF0000"/>
          <w:sz w:val="28"/>
          <w:szCs w:val="28"/>
        </w:rPr>
        <w:t> </w:t>
      </w:r>
    </w:p>
    <w:p w:rsidR="00835E94" w:rsidRPr="00DD1A2E" w:rsidRDefault="00835E94" w:rsidP="00205D91">
      <w:pPr>
        <w:shd w:val="clear" w:color="auto" w:fill="FFFFFF"/>
        <w:spacing w:after="0" w:line="240" w:lineRule="auto"/>
        <w:jc w:val="center"/>
        <w:outlineLvl w:val="1"/>
        <w:rPr>
          <w:rFonts w:ascii="Trebuchet MS" w:eastAsia="Times New Roman" w:hAnsi="Trebuchet MS" w:cs="Times New Roman"/>
          <w:b/>
          <w:bCs/>
          <w:i/>
          <w:iCs/>
          <w:color w:val="FF0000"/>
          <w:kern w:val="36"/>
          <w:sz w:val="24"/>
          <w:szCs w:val="24"/>
          <w:lang w:eastAsia="uk-UA"/>
        </w:rPr>
      </w:pPr>
    </w:p>
    <w:p w:rsidR="00890206" w:rsidRPr="00890206" w:rsidRDefault="00890206" w:rsidP="0022260E">
      <w:pPr>
        <w:shd w:val="clear" w:color="auto" w:fill="FFFFFF"/>
        <w:spacing w:after="0" w:line="240" w:lineRule="auto"/>
        <w:jc w:val="center"/>
        <w:outlineLvl w:val="1"/>
        <w:rPr>
          <w:rFonts w:ascii="Trebuchet MS" w:eastAsia="Times New Roman" w:hAnsi="Trebuchet MS" w:cs="Times New Roman"/>
          <w:b/>
          <w:bCs/>
          <w:color w:val="188F3A"/>
          <w:sz w:val="50"/>
          <w:szCs w:val="50"/>
          <w:lang w:eastAsia="uk-UA"/>
        </w:rPr>
      </w:pPr>
      <w:r w:rsidRPr="00890206">
        <w:rPr>
          <w:rFonts w:ascii="Trebuchet MS" w:eastAsia="Times New Roman" w:hAnsi="Trebuchet MS" w:cs="Times New Roman"/>
          <w:b/>
          <w:bCs/>
          <w:i/>
          <w:iCs/>
          <w:color w:val="457DA1"/>
          <w:kern w:val="36"/>
          <w:sz w:val="58"/>
          <w:lang w:eastAsia="uk-UA"/>
        </w:rPr>
        <w:t>Режим харчування дитини вдома</w:t>
      </w:r>
    </w:p>
    <w:p w:rsidR="00205D91" w:rsidRDefault="00205D91" w:rsidP="00055922">
      <w:pPr>
        <w:shd w:val="clear" w:color="auto" w:fill="FFFFFF"/>
        <w:spacing w:after="0" w:line="240" w:lineRule="auto"/>
        <w:jc w:val="center"/>
        <w:rPr>
          <w:rFonts w:ascii="Tahoma" w:eastAsia="Times New Roman" w:hAnsi="Tahoma" w:cs="Tahoma"/>
          <w:color w:val="000000"/>
          <w:sz w:val="29"/>
          <w:szCs w:val="29"/>
          <w:lang w:eastAsia="uk-UA"/>
        </w:rPr>
      </w:pPr>
      <w:r w:rsidRPr="00205D91">
        <w:rPr>
          <w:rFonts w:ascii="Tahoma" w:eastAsia="Times New Roman" w:hAnsi="Tahoma" w:cs="Tahoma"/>
          <w:noProof/>
          <w:color w:val="000000"/>
          <w:sz w:val="29"/>
          <w:szCs w:val="29"/>
          <w:lang w:val="uk-UA" w:eastAsia="uk-UA"/>
        </w:rPr>
        <w:drawing>
          <wp:inline distT="0" distB="0" distL="0" distR="0">
            <wp:extent cx="4295640" cy="3981450"/>
            <wp:effectExtent l="0" t="0" r="0" b="0"/>
            <wp:docPr id="22" name="Рисунок 3" descr="/Files/images/anmats-kartinki/443в.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images/anmats-kartinki/443в.gif"/>
                    <pic:cNvPicPr>
                      <a:picLocks noChangeAspect="1" noChangeArrowheads="1"/>
                    </pic:cNvPicPr>
                  </pic:nvPicPr>
                  <pic:blipFill>
                    <a:blip r:embed="rId6" cstate="print"/>
                    <a:srcRect/>
                    <a:stretch>
                      <a:fillRect/>
                    </a:stretch>
                  </pic:blipFill>
                  <pic:spPr bwMode="auto">
                    <a:xfrm>
                      <a:off x="0" y="0"/>
                      <a:ext cx="4292600" cy="3978633"/>
                    </a:xfrm>
                    <a:prstGeom prst="rect">
                      <a:avLst/>
                    </a:prstGeom>
                    <a:noFill/>
                    <a:ln w="9525">
                      <a:noFill/>
                      <a:miter lim="800000"/>
                      <a:headEnd/>
                      <a:tailEnd/>
                    </a:ln>
                  </pic:spPr>
                </pic:pic>
              </a:graphicData>
            </a:graphic>
          </wp:inline>
        </w:drawing>
      </w:r>
    </w:p>
    <w:p w:rsidR="00890206" w:rsidRPr="00890206" w:rsidRDefault="00890206" w:rsidP="00890206">
      <w:pPr>
        <w:shd w:val="clear" w:color="auto" w:fill="FFFFFF"/>
        <w:spacing w:after="0" w:line="240" w:lineRule="auto"/>
        <w:rPr>
          <w:rFonts w:ascii="Tahoma" w:eastAsia="Times New Roman" w:hAnsi="Tahoma" w:cs="Tahoma"/>
          <w:color w:val="000000"/>
          <w:sz w:val="29"/>
          <w:szCs w:val="29"/>
          <w:lang w:eastAsia="uk-UA"/>
        </w:rPr>
      </w:pPr>
      <w:r w:rsidRPr="00890206">
        <w:rPr>
          <w:rFonts w:ascii="Tahoma" w:eastAsia="Times New Roman" w:hAnsi="Tahoma" w:cs="Tahoma"/>
          <w:color w:val="000000"/>
          <w:sz w:val="29"/>
          <w:szCs w:val="29"/>
          <w:lang w:eastAsia="uk-UA"/>
        </w:rPr>
        <w:t>Меню домашнього харчування має бути збалансованим та містити достатню кількістю білків, жирів, вуглеводів, мінеральних речовин, вітамінів, що сповна забезпечують енергетичні витрати дитячого організму.</w:t>
      </w:r>
      <w:r w:rsidRPr="00890206">
        <w:rPr>
          <w:rFonts w:ascii="Tahoma" w:eastAsia="Times New Roman" w:hAnsi="Tahoma" w:cs="Tahoma"/>
          <w:color w:val="000000"/>
          <w:sz w:val="29"/>
          <w:lang w:eastAsia="uk-UA"/>
        </w:rPr>
        <w:t> </w:t>
      </w:r>
      <w:r w:rsidRPr="00890206">
        <w:rPr>
          <w:rFonts w:ascii="Tahoma" w:eastAsia="Times New Roman" w:hAnsi="Tahoma" w:cs="Tahoma"/>
          <w:color w:val="000000"/>
          <w:sz w:val="29"/>
          <w:szCs w:val="29"/>
          <w:lang w:eastAsia="uk-UA"/>
        </w:rPr>
        <w:br/>
        <w:t>Подбайте про те, щоб посуд, з якого їсть дитина, завжди був чисто вимитим, їжа свіжою, щойно приготованою.</w:t>
      </w:r>
      <w:r w:rsidRPr="00890206">
        <w:rPr>
          <w:rFonts w:ascii="Tahoma" w:eastAsia="Times New Roman" w:hAnsi="Tahoma" w:cs="Tahoma"/>
          <w:color w:val="000000"/>
          <w:sz w:val="29"/>
          <w:szCs w:val="29"/>
          <w:lang w:eastAsia="uk-UA"/>
        </w:rPr>
        <w:br/>
        <w:t>Якщо дитина харчується у дитячому садку, відкоригуйте режим харчування вдома, урахувавши поживну цінність їжі, що подається у дошкільному закладі, та години прийому їжі.</w:t>
      </w:r>
    </w:p>
    <w:p w:rsidR="0022260E" w:rsidRPr="00E4291D" w:rsidRDefault="00890206" w:rsidP="00890206">
      <w:pPr>
        <w:shd w:val="clear" w:color="auto" w:fill="FFFFFF"/>
        <w:spacing w:after="0" w:line="240" w:lineRule="auto"/>
        <w:rPr>
          <w:rFonts w:ascii="Tahoma" w:eastAsia="Times New Roman" w:hAnsi="Tahoma" w:cs="Tahoma"/>
          <w:color w:val="000000"/>
          <w:sz w:val="29"/>
          <w:szCs w:val="29"/>
          <w:lang w:eastAsia="uk-UA"/>
        </w:rPr>
      </w:pPr>
      <w:proofErr w:type="spellStart"/>
      <w:r w:rsidRPr="00890206">
        <w:rPr>
          <w:rFonts w:ascii="Tahoma" w:eastAsia="Times New Roman" w:hAnsi="Tahoma" w:cs="Tahoma"/>
          <w:b/>
          <w:bCs/>
          <w:color w:val="000000"/>
          <w:sz w:val="29"/>
          <w:lang w:eastAsia="uk-UA"/>
        </w:rPr>
        <w:t>Привчайте</w:t>
      </w:r>
      <w:proofErr w:type="spellEnd"/>
      <w:r w:rsidRPr="00890206">
        <w:rPr>
          <w:rFonts w:ascii="Tahoma" w:eastAsia="Times New Roman" w:hAnsi="Tahoma" w:cs="Tahoma"/>
          <w:b/>
          <w:bCs/>
          <w:color w:val="000000"/>
          <w:sz w:val="29"/>
          <w:lang w:eastAsia="uk-UA"/>
        </w:rPr>
        <w:t xml:space="preserve"> </w:t>
      </w:r>
      <w:proofErr w:type="spellStart"/>
      <w:r w:rsidRPr="00890206">
        <w:rPr>
          <w:rFonts w:ascii="Tahoma" w:eastAsia="Times New Roman" w:hAnsi="Tahoma" w:cs="Tahoma"/>
          <w:b/>
          <w:bCs/>
          <w:color w:val="000000"/>
          <w:sz w:val="29"/>
          <w:lang w:eastAsia="uk-UA"/>
        </w:rPr>
        <w:t>дитину</w:t>
      </w:r>
      <w:proofErr w:type="spellEnd"/>
      <w:r w:rsidRPr="00890206">
        <w:rPr>
          <w:rFonts w:ascii="Tahoma" w:eastAsia="Times New Roman" w:hAnsi="Tahoma" w:cs="Tahoma"/>
          <w:b/>
          <w:bCs/>
          <w:color w:val="000000"/>
          <w:sz w:val="29"/>
          <w:lang w:eastAsia="uk-UA"/>
        </w:rPr>
        <w:t>:</w:t>
      </w:r>
      <w:r w:rsidR="006F3E92">
        <w:rPr>
          <w:rFonts w:ascii="Tahoma" w:eastAsia="Times New Roman" w:hAnsi="Tahoma" w:cs="Tahoma"/>
          <w:color w:val="000000"/>
          <w:sz w:val="29"/>
          <w:szCs w:val="29"/>
          <w:lang w:eastAsia="uk-UA"/>
        </w:rPr>
        <w:br/>
      </w:r>
      <w:r w:rsidR="00C872FB" w:rsidRPr="00C872FB">
        <w:rPr>
          <w:rFonts w:ascii="Tahoma" w:eastAsia="Times New Roman" w:hAnsi="Tahoma" w:cs="Tahoma"/>
          <w:b/>
          <w:color w:val="000000"/>
          <w:sz w:val="29"/>
          <w:szCs w:val="29"/>
          <w:lang w:val="uk-UA" w:eastAsia="uk-UA"/>
        </w:rPr>
        <w:t>-</w:t>
      </w:r>
      <w:r w:rsidR="006F3E92" w:rsidRPr="006F3E92">
        <w:rPr>
          <w:rFonts w:ascii="Tahoma" w:eastAsia="Times New Roman" w:hAnsi="Tahoma" w:cs="Tahoma"/>
          <w:color w:val="000000"/>
          <w:sz w:val="29"/>
          <w:szCs w:val="29"/>
          <w:lang w:eastAsia="uk-UA"/>
        </w:rPr>
        <w:t xml:space="preserve"> </w:t>
      </w:r>
      <w:r w:rsidRPr="00890206">
        <w:rPr>
          <w:rFonts w:ascii="Tahoma" w:eastAsia="Times New Roman" w:hAnsi="Tahoma" w:cs="Tahoma"/>
          <w:color w:val="000000"/>
          <w:sz w:val="29"/>
          <w:szCs w:val="29"/>
          <w:lang w:eastAsia="uk-UA"/>
        </w:rPr>
        <w:t xml:space="preserve">перед </w:t>
      </w:r>
      <w:proofErr w:type="spellStart"/>
      <w:r w:rsidRPr="00890206">
        <w:rPr>
          <w:rFonts w:ascii="Tahoma" w:eastAsia="Times New Roman" w:hAnsi="Tahoma" w:cs="Tahoma"/>
          <w:color w:val="000000"/>
          <w:sz w:val="29"/>
          <w:szCs w:val="29"/>
          <w:lang w:eastAsia="uk-UA"/>
        </w:rPr>
        <w:t>прийомом</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їжі</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обов’язково</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мити</w:t>
      </w:r>
      <w:proofErr w:type="spellEnd"/>
      <w:r w:rsidRPr="00890206">
        <w:rPr>
          <w:rFonts w:ascii="Tahoma" w:eastAsia="Times New Roman" w:hAnsi="Tahoma" w:cs="Tahoma"/>
          <w:color w:val="000000"/>
          <w:sz w:val="29"/>
          <w:szCs w:val="29"/>
          <w:lang w:eastAsia="uk-UA"/>
        </w:rPr>
        <w:t xml:space="preserve"> руки з милом, </w:t>
      </w:r>
      <w:proofErr w:type="spellStart"/>
      <w:r w:rsidRPr="00890206">
        <w:rPr>
          <w:rFonts w:ascii="Tahoma" w:eastAsia="Times New Roman" w:hAnsi="Tahoma" w:cs="Tahoma"/>
          <w:color w:val="000000"/>
          <w:sz w:val="29"/>
          <w:szCs w:val="29"/>
          <w:lang w:eastAsia="uk-UA"/>
        </w:rPr>
        <w:t>витирати</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їх</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індивідуальним</w:t>
      </w:r>
      <w:proofErr w:type="spellEnd"/>
      <w:r w:rsidRPr="00890206">
        <w:rPr>
          <w:rFonts w:ascii="Tahoma" w:eastAsia="Times New Roman" w:hAnsi="Tahoma" w:cs="Tahoma"/>
          <w:color w:val="000000"/>
          <w:sz w:val="29"/>
          <w:szCs w:val="29"/>
          <w:lang w:eastAsia="uk-UA"/>
        </w:rPr>
        <w:t xml:space="preserve"> рушником;</w:t>
      </w:r>
      <w:r w:rsidRPr="00890206">
        <w:rPr>
          <w:rFonts w:ascii="Tahoma" w:eastAsia="Times New Roman" w:hAnsi="Tahoma" w:cs="Tahoma"/>
          <w:color w:val="000000"/>
          <w:sz w:val="29"/>
          <w:szCs w:val="29"/>
          <w:lang w:eastAsia="uk-UA"/>
        </w:rPr>
        <w:br/>
      </w:r>
      <w:r w:rsidR="00C872FB" w:rsidRPr="00C872FB">
        <w:rPr>
          <w:rFonts w:ascii="Tahoma" w:eastAsia="Times New Roman" w:hAnsi="Tahoma" w:cs="Tahoma"/>
          <w:color w:val="000000"/>
          <w:sz w:val="29"/>
          <w:szCs w:val="29"/>
          <w:lang w:val="uk-UA" w:eastAsia="uk-UA"/>
        </w:rPr>
        <w:t xml:space="preserve">- </w:t>
      </w:r>
      <w:proofErr w:type="spellStart"/>
      <w:r w:rsidRPr="00890206">
        <w:rPr>
          <w:rFonts w:ascii="Tahoma" w:eastAsia="Times New Roman" w:hAnsi="Tahoma" w:cs="Tahoma"/>
          <w:color w:val="000000"/>
          <w:sz w:val="29"/>
          <w:szCs w:val="29"/>
          <w:lang w:eastAsia="uk-UA"/>
        </w:rPr>
        <w:t>самостійно</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сідати</w:t>
      </w:r>
      <w:proofErr w:type="spellEnd"/>
      <w:r w:rsidRPr="00890206">
        <w:rPr>
          <w:rFonts w:ascii="Tahoma" w:eastAsia="Times New Roman" w:hAnsi="Tahoma" w:cs="Tahoma"/>
          <w:color w:val="000000"/>
          <w:sz w:val="29"/>
          <w:szCs w:val="29"/>
          <w:lang w:eastAsia="uk-UA"/>
        </w:rPr>
        <w:t xml:space="preserve"> на </w:t>
      </w:r>
      <w:proofErr w:type="spellStart"/>
      <w:proofErr w:type="gramStart"/>
      <w:r w:rsidRPr="00890206">
        <w:rPr>
          <w:rFonts w:ascii="Tahoma" w:eastAsia="Times New Roman" w:hAnsi="Tahoma" w:cs="Tahoma"/>
          <w:color w:val="000000"/>
          <w:sz w:val="29"/>
          <w:szCs w:val="29"/>
          <w:lang w:eastAsia="uk-UA"/>
        </w:rPr>
        <w:t>ст</w:t>
      </w:r>
      <w:proofErr w:type="gramEnd"/>
      <w:r w:rsidRPr="00890206">
        <w:rPr>
          <w:rFonts w:ascii="Tahoma" w:eastAsia="Times New Roman" w:hAnsi="Tahoma" w:cs="Tahoma"/>
          <w:color w:val="000000"/>
          <w:sz w:val="29"/>
          <w:szCs w:val="29"/>
          <w:lang w:eastAsia="uk-UA"/>
        </w:rPr>
        <w:t>ілець</w:t>
      </w:r>
      <w:proofErr w:type="spellEnd"/>
      <w:r w:rsidRPr="00890206">
        <w:rPr>
          <w:rFonts w:ascii="Tahoma" w:eastAsia="Times New Roman" w:hAnsi="Tahoma" w:cs="Tahoma"/>
          <w:color w:val="000000"/>
          <w:sz w:val="29"/>
          <w:szCs w:val="29"/>
          <w:lang w:eastAsia="uk-UA"/>
        </w:rPr>
        <w:t xml:space="preserve"> та </w:t>
      </w:r>
      <w:proofErr w:type="spellStart"/>
      <w:r w:rsidRPr="00890206">
        <w:rPr>
          <w:rFonts w:ascii="Tahoma" w:eastAsia="Times New Roman" w:hAnsi="Tahoma" w:cs="Tahoma"/>
          <w:color w:val="000000"/>
          <w:sz w:val="29"/>
          <w:szCs w:val="29"/>
          <w:lang w:eastAsia="uk-UA"/>
        </w:rPr>
        <w:t>підсовувати</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його</w:t>
      </w:r>
      <w:proofErr w:type="spellEnd"/>
      <w:r w:rsidRPr="00890206">
        <w:rPr>
          <w:rFonts w:ascii="Tahoma" w:eastAsia="Times New Roman" w:hAnsi="Tahoma" w:cs="Tahoma"/>
          <w:color w:val="000000"/>
          <w:sz w:val="29"/>
          <w:szCs w:val="29"/>
          <w:lang w:eastAsia="uk-UA"/>
        </w:rPr>
        <w:t xml:space="preserve"> до столу;</w:t>
      </w:r>
      <w:r w:rsidRPr="00890206">
        <w:rPr>
          <w:rFonts w:ascii="Tahoma" w:eastAsia="Times New Roman" w:hAnsi="Tahoma" w:cs="Tahoma"/>
          <w:color w:val="000000"/>
          <w:sz w:val="29"/>
          <w:szCs w:val="29"/>
          <w:lang w:eastAsia="uk-UA"/>
        </w:rPr>
        <w:br/>
      </w:r>
      <w:r w:rsidR="00C872FB" w:rsidRPr="00C872FB">
        <w:rPr>
          <w:rFonts w:ascii="Tahoma" w:eastAsia="Times New Roman" w:hAnsi="Tahoma" w:cs="Tahoma"/>
          <w:color w:val="000000"/>
          <w:sz w:val="29"/>
          <w:szCs w:val="29"/>
          <w:lang w:val="uk-UA" w:eastAsia="uk-UA"/>
        </w:rPr>
        <w:t xml:space="preserve">- </w:t>
      </w:r>
      <w:proofErr w:type="spellStart"/>
      <w:r w:rsidRPr="00890206">
        <w:rPr>
          <w:rFonts w:ascii="Tahoma" w:eastAsia="Times New Roman" w:hAnsi="Tahoma" w:cs="Tahoma"/>
          <w:color w:val="000000"/>
          <w:sz w:val="29"/>
          <w:szCs w:val="29"/>
          <w:lang w:eastAsia="uk-UA"/>
        </w:rPr>
        <w:t>під</w:t>
      </w:r>
      <w:proofErr w:type="spellEnd"/>
      <w:r w:rsidRPr="00890206">
        <w:rPr>
          <w:rFonts w:ascii="Tahoma" w:eastAsia="Times New Roman" w:hAnsi="Tahoma" w:cs="Tahoma"/>
          <w:color w:val="000000"/>
          <w:sz w:val="29"/>
          <w:szCs w:val="29"/>
          <w:lang w:eastAsia="uk-UA"/>
        </w:rPr>
        <w:t xml:space="preserve"> час </w:t>
      </w:r>
      <w:proofErr w:type="spellStart"/>
      <w:r w:rsidRPr="00890206">
        <w:rPr>
          <w:rFonts w:ascii="Tahoma" w:eastAsia="Times New Roman" w:hAnsi="Tahoma" w:cs="Tahoma"/>
          <w:color w:val="000000"/>
          <w:sz w:val="29"/>
          <w:szCs w:val="29"/>
          <w:lang w:eastAsia="uk-UA"/>
        </w:rPr>
        <w:t>прийому</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їжі</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охайно</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вживати</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тверду</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їжу</w:t>
      </w:r>
      <w:proofErr w:type="spellEnd"/>
      <w:r w:rsidRPr="00890206">
        <w:rPr>
          <w:rFonts w:ascii="Tahoma" w:eastAsia="Times New Roman" w:hAnsi="Tahoma" w:cs="Tahoma"/>
          <w:color w:val="000000"/>
          <w:sz w:val="29"/>
          <w:szCs w:val="29"/>
          <w:lang w:eastAsia="uk-UA"/>
        </w:rPr>
        <w:t>;</w:t>
      </w:r>
      <w:r w:rsidRPr="00890206">
        <w:rPr>
          <w:rFonts w:ascii="Tahoma" w:eastAsia="Times New Roman" w:hAnsi="Tahoma" w:cs="Tahoma"/>
          <w:color w:val="000000"/>
          <w:sz w:val="29"/>
          <w:lang w:eastAsia="uk-UA"/>
        </w:rPr>
        <w:t> </w:t>
      </w:r>
      <w:r w:rsidRPr="00890206">
        <w:rPr>
          <w:rFonts w:ascii="Tahoma" w:eastAsia="Times New Roman" w:hAnsi="Tahoma" w:cs="Tahoma"/>
          <w:color w:val="000000"/>
          <w:sz w:val="29"/>
          <w:szCs w:val="29"/>
          <w:lang w:eastAsia="uk-UA"/>
        </w:rPr>
        <w:br/>
      </w:r>
      <w:r w:rsidR="00C872FB" w:rsidRPr="00C872FB">
        <w:rPr>
          <w:rFonts w:ascii="Tahoma" w:eastAsia="Times New Roman" w:hAnsi="Tahoma" w:cs="Tahoma"/>
          <w:color w:val="000000"/>
          <w:sz w:val="29"/>
          <w:szCs w:val="29"/>
          <w:lang w:val="uk-UA" w:eastAsia="uk-UA"/>
        </w:rPr>
        <w:t xml:space="preserve">- </w:t>
      </w:r>
      <w:proofErr w:type="spellStart"/>
      <w:r w:rsidRPr="00890206">
        <w:rPr>
          <w:rFonts w:ascii="Tahoma" w:eastAsia="Times New Roman" w:hAnsi="Tahoma" w:cs="Tahoma"/>
          <w:color w:val="000000"/>
          <w:sz w:val="29"/>
          <w:szCs w:val="29"/>
          <w:lang w:eastAsia="uk-UA"/>
        </w:rPr>
        <w:t>відламувати</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хліб</w:t>
      </w:r>
      <w:proofErr w:type="spellEnd"/>
      <w:r w:rsidRPr="00890206">
        <w:rPr>
          <w:rFonts w:ascii="Tahoma" w:eastAsia="Times New Roman" w:hAnsi="Tahoma" w:cs="Tahoma"/>
          <w:color w:val="000000"/>
          <w:sz w:val="29"/>
          <w:szCs w:val="29"/>
          <w:lang w:eastAsia="uk-UA"/>
        </w:rPr>
        <w:t xml:space="preserve"> маленькими </w:t>
      </w:r>
      <w:proofErr w:type="spellStart"/>
      <w:r w:rsidRPr="00890206">
        <w:rPr>
          <w:rFonts w:ascii="Tahoma" w:eastAsia="Times New Roman" w:hAnsi="Tahoma" w:cs="Tahoma"/>
          <w:color w:val="000000"/>
          <w:sz w:val="29"/>
          <w:szCs w:val="29"/>
          <w:lang w:eastAsia="uk-UA"/>
        </w:rPr>
        <w:t>шматочками</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заїдати</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його</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рідкою</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lastRenderedPageBreak/>
        <w:t>їжею</w:t>
      </w:r>
      <w:proofErr w:type="spellEnd"/>
      <w:r w:rsidRPr="00890206">
        <w:rPr>
          <w:rFonts w:ascii="Tahoma" w:eastAsia="Times New Roman" w:hAnsi="Tahoma" w:cs="Tahoma"/>
          <w:color w:val="000000"/>
          <w:sz w:val="29"/>
          <w:szCs w:val="29"/>
          <w:lang w:eastAsia="uk-UA"/>
        </w:rPr>
        <w:t xml:space="preserve"> (суп, борщ </w:t>
      </w:r>
      <w:proofErr w:type="spellStart"/>
      <w:r w:rsidRPr="00890206">
        <w:rPr>
          <w:rFonts w:ascii="Tahoma" w:eastAsia="Times New Roman" w:hAnsi="Tahoma" w:cs="Tahoma"/>
          <w:color w:val="000000"/>
          <w:sz w:val="29"/>
          <w:szCs w:val="29"/>
          <w:lang w:eastAsia="uk-UA"/>
        </w:rPr>
        <w:t>тощо</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самостійно</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їсти</w:t>
      </w:r>
      <w:proofErr w:type="spellEnd"/>
      <w:r w:rsidRPr="00890206">
        <w:rPr>
          <w:rFonts w:ascii="Tahoma" w:eastAsia="Times New Roman" w:hAnsi="Tahoma" w:cs="Tahoma"/>
          <w:color w:val="000000"/>
          <w:sz w:val="29"/>
          <w:szCs w:val="29"/>
          <w:lang w:eastAsia="uk-UA"/>
        </w:rPr>
        <w:t xml:space="preserve"> ложкою з </w:t>
      </w:r>
      <w:proofErr w:type="spellStart"/>
      <w:r w:rsidRPr="00890206">
        <w:rPr>
          <w:rFonts w:ascii="Tahoma" w:eastAsia="Times New Roman" w:hAnsi="Tahoma" w:cs="Tahoma"/>
          <w:color w:val="000000"/>
          <w:sz w:val="29"/>
          <w:szCs w:val="29"/>
          <w:lang w:eastAsia="uk-UA"/>
        </w:rPr>
        <w:t>тарілки</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пити</w:t>
      </w:r>
      <w:proofErr w:type="spellEnd"/>
      <w:r w:rsidRPr="00890206">
        <w:rPr>
          <w:rFonts w:ascii="Tahoma" w:eastAsia="Times New Roman" w:hAnsi="Tahoma" w:cs="Tahoma"/>
          <w:color w:val="000000"/>
          <w:sz w:val="29"/>
          <w:szCs w:val="29"/>
          <w:lang w:eastAsia="uk-UA"/>
        </w:rPr>
        <w:t xml:space="preserve"> з чашки;</w:t>
      </w:r>
      <w:r w:rsidRPr="00890206">
        <w:rPr>
          <w:rFonts w:ascii="Tahoma" w:eastAsia="Times New Roman" w:hAnsi="Tahoma" w:cs="Tahoma"/>
          <w:color w:val="000000"/>
          <w:sz w:val="29"/>
          <w:lang w:eastAsia="uk-UA"/>
        </w:rPr>
        <w:t> </w:t>
      </w:r>
      <w:r w:rsidRPr="00890206">
        <w:rPr>
          <w:rFonts w:ascii="Tahoma" w:eastAsia="Times New Roman" w:hAnsi="Tahoma" w:cs="Tahoma"/>
          <w:color w:val="000000"/>
          <w:sz w:val="29"/>
          <w:szCs w:val="29"/>
          <w:lang w:eastAsia="uk-UA"/>
        </w:rPr>
        <w:br/>
      </w:r>
      <w:r w:rsidR="00C872FB" w:rsidRPr="00C872FB">
        <w:rPr>
          <w:rFonts w:ascii="Tahoma" w:eastAsia="Times New Roman" w:hAnsi="Tahoma" w:cs="Tahoma"/>
          <w:color w:val="000000"/>
          <w:sz w:val="29"/>
          <w:szCs w:val="29"/>
          <w:lang w:val="uk-UA" w:eastAsia="uk-UA"/>
        </w:rPr>
        <w:t xml:space="preserve">- </w:t>
      </w:r>
      <w:r w:rsidRPr="00890206">
        <w:rPr>
          <w:rFonts w:ascii="Tahoma" w:eastAsia="Times New Roman" w:hAnsi="Tahoma" w:cs="Tahoma"/>
          <w:color w:val="000000"/>
          <w:sz w:val="29"/>
          <w:szCs w:val="29"/>
          <w:lang w:eastAsia="uk-UA"/>
        </w:rPr>
        <w:t xml:space="preserve">не </w:t>
      </w:r>
      <w:proofErr w:type="spellStart"/>
      <w:r w:rsidRPr="00890206">
        <w:rPr>
          <w:rFonts w:ascii="Tahoma" w:eastAsia="Times New Roman" w:hAnsi="Tahoma" w:cs="Tahoma"/>
          <w:color w:val="000000"/>
          <w:sz w:val="29"/>
          <w:szCs w:val="29"/>
          <w:lang w:eastAsia="uk-UA"/>
        </w:rPr>
        <w:t>обливатись</w:t>
      </w:r>
      <w:proofErr w:type="gramStart"/>
      <w:r w:rsidRPr="00890206">
        <w:rPr>
          <w:rFonts w:ascii="Tahoma" w:eastAsia="Times New Roman" w:hAnsi="Tahoma" w:cs="Tahoma"/>
          <w:color w:val="000000"/>
          <w:sz w:val="29"/>
          <w:szCs w:val="29"/>
          <w:lang w:eastAsia="uk-UA"/>
        </w:rPr>
        <w:t>;п</w:t>
      </w:r>
      <w:proofErr w:type="gramEnd"/>
      <w:r w:rsidRPr="00890206">
        <w:rPr>
          <w:rFonts w:ascii="Tahoma" w:eastAsia="Times New Roman" w:hAnsi="Tahoma" w:cs="Tahoma"/>
          <w:color w:val="000000"/>
          <w:sz w:val="29"/>
          <w:szCs w:val="29"/>
          <w:lang w:eastAsia="uk-UA"/>
        </w:rPr>
        <w:t>ісля</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прийому</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їжі</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користуватися</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с</w:t>
      </w:r>
      <w:r w:rsidR="00C872FB">
        <w:rPr>
          <w:rFonts w:ascii="Tahoma" w:eastAsia="Times New Roman" w:hAnsi="Tahoma" w:cs="Tahoma"/>
          <w:color w:val="000000"/>
          <w:sz w:val="29"/>
          <w:szCs w:val="29"/>
          <w:lang w:eastAsia="uk-UA"/>
        </w:rPr>
        <w:t>ерветкою</w:t>
      </w:r>
      <w:proofErr w:type="spellEnd"/>
      <w:r w:rsidR="00C872FB">
        <w:rPr>
          <w:rFonts w:ascii="Tahoma" w:eastAsia="Times New Roman" w:hAnsi="Tahoma" w:cs="Tahoma"/>
          <w:color w:val="000000"/>
          <w:sz w:val="29"/>
          <w:szCs w:val="29"/>
          <w:lang w:eastAsia="uk-UA"/>
        </w:rPr>
        <w:t xml:space="preserve">, </w:t>
      </w:r>
      <w:proofErr w:type="spellStart"/>
      <w:r w:rsidR="00C872FB">
        <w:rPr>
          <w:rFonts w:ascii="Tahoma" w:eastAsia="Times New Roman" w:hAnsi="Tahoma" w:cs="Tahoma"/>
          <w:color w:val="000000"/>
          <w:sz w:val="29"/>
          <w:szCs w:val="29"/>
          <w:lang w:eastAsia="uk-UA"/>
        </w:rPr>
        <w:t>вставати</w:t>
      </w:r>
      <w:proofErr w:type="spellEnd"/>
      <w:r w:rsidR="00C872FB">
        <w:rPr>
          <w:rFonts w:ascii="Tahoma" w:eastAsia="Times New Roman" w:hAnsi="Tahoma" w:cs="Tahoma"/>
          <w:color w:val="000000"/>
          <w:sz w:val="29"/>
          <w:szCs w:val="29"/>
          <w:lang w:eastAsia="uk-UA"/>
        </w:rPr>
        <w:t xml:space="preserve"> </w:t>
      </w:r>
      <w:proofErr w:type="spellStart"/>
      <w:r w:rsidR="00C872FB">
        <w:rPr>
          <w:rFonts w:ascii="Tahoma" w:eastAsia="Times New Roman" w:hAnsi="Tahoma" w:cs="Tahoma"/>
          <w:color w:val="000000"/>
          <w:sz w:val="29"/>
          <w:szCs w:val="29"/>
          <w:lang w:eastAsia="uk-UA"/>
        </w:rPr>
        <w:t>зі</w:t>
      </w:r>
      <w:proofErr w:type="spellEnd"/>
      <w:r w:rsidR="00C872FB">
        <w:rPr>
          <w:rFonts w:ascii="Tahoma" w:eastAsia="Times New Roman" w:hAnsi="Tahoma" w:cs="Tahoma"/>
          <w:color w:val="000000"/>
          <w:sz w:val="29"/>
          <w:szCs w:val="29"/>
          <w:lang w:eastAsia="uk-UA"/>
        </w:rPr>
        <w:t xml:space="preserve"> </w:t>
      </w:r>
      <w:proofErr w:type="spellStart"/>
      <w:r w:rsidR="00C872FB">
        <w:rPr>
          <w:rFonts w:ascii="Tahoma" w:eastAsia="Times New Roman" w:hAnsi="Tahoma" w:cs="Tahoma"/>
          <w:color w:val="000000"/>
          <w:sz w:val="29"/>
          <w:szCs w:val="29"/>
          <w:lang w:eastAsia="uk-UA"/>
        </w:rPr>
        <w:t>стільця</w:t>
      </w:r>
      <w:proofErr w:type="spellEnd"/>
      <w:r w:rsidR="00C872FB">
        <w:rPr>
          <w:rFonts w:ascii="Tahoma" w:eastAsia="Times New Roman" w:hAnsi="Tahoma" w:cs="Tahoma"/>
          <w:color w:val="000000"/>
          <w:sz w:val="29"/>
          <w:szCs w:val="29"/>
          <w:lang w:eastAsia="uk-UA"/>
        </w:rPr>
        <w:t>.</w:t>
      </w:r>
      <w:r w:rsidR="00C872FB">
        <w:rPr>
          <w:rFonts w:ascii="Tahoma" w:eastAsia="Times New Roman" w:hAnsi="Tahoma" w:cs="Tahoma"/>
          <w:color w:val="000000"/>
          <w:sz w:val="29"/>
          <w:szCs w:val="29"/>
          <w:lang w:eastAsia="uk-UA"/>
        </w:rPr>
        <w:br/>
        <w:t xml:space="preserve">- </w:t>
      </w:r>
      <w:proofErr w:type="spellStart"/>
      <w:r w:rsidR="00C872FB">
        <w:rPr>
          <w:rFonts w:ascii="Tahoma" w:eastAsia="Times New Roman" w:hAnsi="Tahoma" w:cs="Tahoma"/>
          <w:color w:val="000000"/>
          <w:sz w:val="29"/>
          <w:szCs w:val="29"/>
          <w:lang w:eastAsia="uk-UA"/>
        </w:rPr>
        <w:t>н</w:t>
      </w:r>
      <w:r w:rsidRPr="00890206">
        <w:rPr>
          <w:rFonts w:ascii="Tahoma" w:eastAsia="Times New Roman" w:hAnsi="Tahoma" w:cs="Tahoma"/>
          <w:color w:val="000000"/>
          <w:sz w:val="29"/>
          <w:szCs w:val="29"/>
          <w:lang w:eastAsia="uk-UA"/>
        </w:rPr>
        <w:t>авчайте</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малюка</w:t>
      </w:r>
      <w:proofErr w:type="spellEnd"/>
      <w:r w:rsidRPr="00890206">
        <w:rPr>
          <w:rFonts w:ascii="Tahoma" w:eastAsia="Times New Roman" w:hAnsi="Tahoma" w:cs="Tahoma"/>
          <w:color w:val="000000"/>
          <w:sz w:val="29"/>
          <w:szCs w:val="29"/>
          <w:lang w:eastAsia="uk-UA"/>
        </w:rPr>
        <w:t xml:space="preserve"> </w:t>
      </w:r>
      <w:proofErr w:type="spellStart"/>
      <w:r w:rsidRPr="00890206">
        <w:rPr>
          <w:rFonts w:ascii="Tahoma" w:eastAsia="Times New Roman" w:hAnsi="Tahoma" w:cs="Tahoma"/>
          <w:color w:val="000000"/>
          <w:sz w:val="29"/>
          <w:szCs w:val="29"/>
          <w:lang w:eastAsia="uk-UA"/>
        </w:rPr>
        <w:t>підтримувати</w:t>
      </w:r>
      <w:proofErr w:type="spellEnd"/>
      <w:r w:rsidRPr="00890206">
        <w:rPr>
          <w:rFonts w:ascii="Tahoma" w:eastAsia="Times New Roman" w:hAnsi="Tahoma" w:cs="Tahoma"/>
          <w:color w:val="000000"/>
          <w:sz w:val="29"/>
          <w:szCs w:val="29"/>
          <w:lang w:eastAsia="uk-UA"/>
        </w:rPr>
        <w:t xml:space="preserve"> чистоту навколо себе, бути охайним,пояснюйте йому, що і як треба </w:t>
      </w:r>
      <w:proofErr w:type="spellStart"/>
      <w:r w:rsidRPr="00890206">
        <w:rPr>
          <w:rFonts w:ascii="Tahoma" w:eastAsia="Times New Roman" w:hAnsi="Tahoma" w:cs="Tahoma"/>
          <w:color w:val="000000"/>
          <w:sz w:val="29"/>
          <w:szCs w:val="29"/>
          <w:lang w:eastAsia="uk-UA"/>
        </w:rPr>
        <w:t>робити</w:t>
      </w:r>
      <w:proofErr w:type="spellEnd"/>
      <w:r w:rsidRPr="00890206">
        <w:rPr>
          <w:rFonts w:ascii="Tahoma" w:eastAsia="Times New Roman" w:hAnsi="Tahoma" w:cs="Tahoma"/>
          <w:color w:val="000000"/>
          <w:sz w:val="29"/>
          <w:szCs w:val="29"/>
          <w:lang w:eastAsia="uk-UA"/>
        </w:rPr>
        <w:t>.</w:t>
      </w:r>
    </w:p>
    <w:p w:rsidR="00890206" w:rsidRPr="00890206" w:rsidRDefault="00890206" w:rsidP="00890206">
      <w:pPr>
        <w:shd w:val="clear" w:color="auto" w:fill="FFFFFF"/>
        <w:spacing w:after="0" w:line="240" w:lineRule="auto"/>
        <w:rPr>
          <w:rFonts w:ascii="Tahoma" w:eastAsia="Times New Roman" w:hAnsi="Tahoma" w:cs="Tahoma"/>
          <w:color w:val="000000"/>
          <w:sz w:val="29"/>
          <w:szCs w:val="29"/>
          <w:lang w:eastAsia="uk-UA"/>
        </w:rPr>
      </w:pPr>
      <w:r>
        <w:rPr>
          <w:rFonts w:ascii="Tahoma" w:eastAsia="Times New Roman" w:hAnsi="Tahoma" w:cs="Tahoma"/>
          <w:noProof/>
          <w:color w:val="000000"/>
          <w:sz w:val="29"/>
          <w:szCs w:val="29"/>
          <w:bdr w:val="single" w:sz="2" w:space="10" w:color="E3E8F2" w:frame="1"/>
          <w:lang w:val="uk-UA" w:eastAsia="uk-UA"/>
        </w:rPr>
        <w:drawing>
          <wp:inline distT="0" distB="0" distL="0" distR="0">
            <wp:extent cx="5715000" cy="3708400"/>
            <wp:effectExtent l="19050" t="0" r="0" b="0"/>
            <wp:docPr id="6" name="Рисунок 6" descr="/Files/images/papka4/23-17-1000x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images/papka4/23-17-1000x1000.png"/>
                    <pic:cNvPicPr>
                      <a:picLocks noChangeAspect="1" noChangeArrowheads="1"/>
                    </pic:cNvPicPr>
                  </pic:nvPicPr>
                  <pic:blipFill>
                    <a:blip r:embed="rId7" cstate="print"/>
                    <a:srcRect/>
                    <a:stretch>
                      <a:fillRect/>
                    </a:stretch>
                  </pic:blipFill>
                  <pic:spPr bwMode="auto">
                    <a:xfrm>
                      <a:off x="0" y="0"/>
                      <a:ext cx="5715000" cy="3708400"/>
                    </a:xfrm>
                    <a:prstGeom prst="rect">
                      <a:avLst/>
                    </a:prstGeom>
                    <a:noFill/>
                    <a:ln w="9525">
                      <a:noFill/>
                      <a:miter lim="800000"/>
                      <a:headEnd/>
                      <a:tailEnd/>
                    </a:ln>
                  </pic:spPr>
                </pic:pic>
              </a:graphicData>
            </a:graphic>
          </wp:inline>
        </w:drawing>
      </w:r>
    </w:p>
    <w:p w:rsidR="00890206" w:rsidRPr="00F41610" w:rsidRDefault="00E4291D" w:rsidP="00890206">
      <w:pPr>
        <w:shd w:val="clear" w:color="auto" w:fill="FFFFFF"/>
        <w:spacing w:after="0" w:line="240" w:lineRule="auto"/>
        <w:rPr>
          <w:rFonts w:ascii="Tahoma" w:eastAsia="Times New Roman" w:hAnsi="Tahoma" w:cs="Tahoma"/>
          <w:color w:val="000000"/>
          <w:sz w:val="29"/>
          <w:szCs w:val="29"/>
          <w:lang w:val="en-US" w:eastAsia="uk-UA"/>
        </w:rPr>
      </w:pPr>
      <w:r>
        <w:rPr>
          <w:rFonts w:ascii="Tahoma" w:eastAsia="Times New Roman" w:hAnsi="Tahoma" w:cs="Tahoma"/>
          <w:noProof/>
          <w:color w:val="000000"/>
          <w:sz w:val="29"/>
          <w:szCs w:val="29"/>
          <w:bdr w:val="single" w:sz="2" w:space="10" w:color="E3E8F2" w:frame="1"/>
          <w:lang w:val="uk-UA" w:eastAsia="uk-UA"/>
        </w:rPr>
        <w:lastRenderedPageBreak/>
        <w:drawing>
          <wp:inline distT="0" distB="0" distL="0" distR="0" wp14:anchorId="480612AB" wp14:editId="2C06FFB1">
            <wp:extent cx="5715000" cy="3708400"/>
            <wp:effectExtent l="19050" t="0" r="0" b="0"/>
            <wp:docPr id="4" name="Рисунок 4" descr="/Files/images/papka4/23-19-1000x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images/papka4/23-19-1000x1000.png"/>
                    <pic:cNvPicPr>
                      <a:picLocks noChangeAspect="1" noChangeArrowheads="1"/>
                    </pic:cNvPicPr>
                  </pic:nvPicPr>
                  <pic:blipFill>
                    <a:blip r:embed="rId8" cstate="print"/>
                    <a:srcRect/>
                    <a:stretch>
                      <a:fillRect/>
                    </a:stretch>
                  </pic:blipFill>
                  <pic:spPr bwMode="auto">
                    <a:xfrm>
                      <a:off x="0" y="0"/>
                      <a:ext cx="5715000" cy="3708400"/>
                    </a:xfrm>
                    <a:prstGeom prst="rect">
                      <a:avLst/>
                    </a:prstGeom>
                    <a:noFill/>
                    <a:ln w="9525">
                      <a:noFill/>
                      <a:miter lim="800000"/>
                      <a:headEnd/>
                      <a:tailEnd/>
                    </a:ln>
                  </pic:spPr>
                </pic:pic>
              </a:graphicData>
            </a:graphic>
          </wp:inline>
        </w:drawing>
      </w:r>
      <w:bookmarkStart w:id="0" w:name="_GoBack"/>
      <w:bookmarkEnd w:id="0"/>
    </w:p>
    <w:p w:rsidR="00890206" w:rsidRPr="00890206" w:rsidRDefault="00E4291D" w:rsidP="00055922">
      <w:pPr>
        <w:shd w:val="clear" w:color="auto" w:fill="FFFFFF"/>
        <w:spacing w:after="0" w:line="240" w:lineRule="auto"/>
        <w:jc w:val="center"/>
        <w:rPr>
          <w:rFonts w:ascii="Tahoma" w:eastAsia="Times New Roman" w:hAnsi="Tahoma" w:cs="Tahoma"/>
          <w:color w:val="000000"/>
          <w:sz w:val="24"/>
          <w:szCs w:val="24"/>
          <w:lang w:eastAsia="uk-UA"/>
        </w:rPr>
      </w:pPr>
      <w:r>
        <w:rPr>
          <w:noProof/>
          <w:lang w:val="uk-UA" w:eastAsia="uk-UA"/>
        </w:rPr>
        <w:lastRenderedPageBreak/>
        <w:drawing>
          <wp:inline distT="0" distB="0" distL="0" distR="0" wp14:anchorId="6DD072D1" wp14:editId="108DD28B">
            <wp:extent cx="5400675" cy="7620000"/>
            <wp:effectExtent l="0" t="0" r="9525" b="0"/>
            <wp:docPr id="1" name="Рисунок 1" descr="http://4gd4.lvivedu.com/uploads/editor/6665/443235/sitepage_26/images/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gd4.lvivedu.com/uploads/editor/6665/443235/sitepage_26/images/7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7620000"/>
                    </a:xfrm>
                    <a:prstGeom prst="rect">
                      <a:avLst/>
                    </a:prstGeom>
                    <a:noFill/>
                    <a:ln>
                      <a:noFill/>
                    </a:ln>
                  </pic:spPr>
                </pic:pic>
              </a:graphicData>
            </a:graphic>
          </wp:inline>
        </w:drawing>
      </w:r>
      <w:r w:rsidR="00890206" w:rsidRPr="00890206">
        <w:rPr>
          <w:rFonts w:ascii="Trebuchet MS" w:eastAsia="Times New Roman" w:hAnsi="Trebuchet MS" w:cs="Tahoma"/>
          <w:b/>
          <w:bCs/>
          <w:i/>
          <w:iCs/>
          <w:color w:val="457DA1"/>
          <w:kern w:val="36"/>
          <w:sz w:val="48"/>
          <w:szCs w:val="48"/>
          <w:lang w:eastAsia="uk-UA"/>
        </w:rPr>
        <w:t>ОСОБИСТА ГІ</w:t>
      </w:r>
      <w:proofErr w:type="gramStart"/>
      <w:r w:rsidR="00890206" w:rsidRPr="00890206">
        <w:rPr>
          <w:rFonts w:ascii="Trebuchet MS" w:eastAsia="Times New Roman" w:hAnsi="Trebuchet MS" w:cs="Tahoma"/>
          <w:b/>
          <w:bCs/>
          <w:i/>
          <w:iCs/>
          <w:color w:val="457DA1"/>
          <w:kern w:val="36"/>
          <w:sz w:val="48"/>
          <w:szCs w:val="48"/>
          <w:lang w:eastAsia="uk-UA"/>
        </w:rPr>
        <w:t>Г</w:t>
      </w:r>
      <w:proofErr w:type="gramEnd"/>
      <w:r w:rsidR="00890206" w:rsidRPr="00890206">
        <w:rPr>
          <w:rFonts w:ascii="Trebuchet MS" w:eastAsia="Times New Roman" w:hAnsi="Trebuchet MS" w:cs="Tahoma"/>
          <w:b/>
          <w:bCs/>
          <w:i/>
          <w:iCs/>
          <w:color w:val="457DA1"/>
          <w:kern w:val="36"/>
          <w:sz w:val="48"/>
          <w:szCs w:val="48"/>
          <w:lang w:eastAsia="uk-UA"/>
        </w:rPr>
        <w:t>ІЄНА ДІТЕЙ ДОШКІЛЬНОГО ВІКУ</w:t>
      </w:r>
    </w:p>
    <w:p w:rsidR="00890206" w:rsidRPr="00CF2D1F" w:rsidRDefault="00890206" w:rsidP="00890206">
      <w:pPr>
        <w:shd w:val="clear" w:color="auto" w:fill="FFFFFF"/>
        <w:spacing w:after="0" w:line="240" w:lineRule="auto"/>
        <w:rPr>
          <w:rFonts w:ascii="Tahoma" w:eastAsia="Times New Roman" w:hAnsi="Tahoma" w:cs="Tahoma"/>
          <w:b/>
          <w:color w:val="000000"/>
          <w:sz w:val="24"/>
          <w:szCs w:val="24"/>
          <w:lang w:eastAsia="uk-UA"/>
        </w:rPr>
      </w:pPr>
      <w:r w:rsidRPr="00CF2D1F">
        <w:rPr>
          <w:rFonts w:ascii="Tahoma" w:eastAsia="Times New Roman" w:hAnsi="Tahoma" w:cs="Tahoma"/>
          <w:b/>
          <w:color w:val="000000"/>
          <w:sz w:val="24"/>
          <w:szCs w:val="24"/>
          <w:lang w:eastAsia="uk-UA"/>
        </w:rPr>
        <w:t>У людини ставлення до власного здоров'я формується з дитинства. Велике</w:t>
      </w:r>
      <w:r w:rsidRPr="00890206">
        <w:rPr>
          <w:rFonts w:ascii="Tahoma" w:eastAsia="Times New Roman" w:hAnsi="Tahoma" w:cs="Tahoma"/>
          <w:color w:val="000000"/>
          <w:sz w:val="24"/>
          <w:szCs w:val="24"/>
          <w:lang w:eastAsia="uk-UA"/>
        </w:rPr>
        <w:t xml:space="preserve"> </w:t>
      </w:r>
      <w:r w:rsidRPr="00CF2D1F">
        <w:rPr>
          <w:rFonts w:ascii="Tahoma" w:eastAsia="Times New Roman" w:hAnsi="Tahoma" w:cs="Tahoma"/>
          <w:b/>
          <w:color w:val="000000"/>
          <w:sz w:val="24"/>
          <w:szCs w:val="24"/>
          <w:lang w:eastAsia="uk-UA"/>
        </w:rPr>
        <w:t>значення у збереженні та зміцненні здоров'я дитини має гігієнічне навчання та виховання. Це – обов’язок батьків.</w:t>
      </w:r>
      <w:r w:rsidRPr="00CF2D1F">
        <w:rPr>
          <w:rFonts w:ascii="Tahoma" w:eastAsia="Times New Roman" w:hAnsi="Tahoma" w:cs="Tahoma"/>
          <w:b/>
          <w:color w:val="000000"/>
          <w:sz w:val="24"/>
          <w:szCs w:val="24"/>
          <w:lang w:eastAsia="uk-UA"/>
        </w:rPr>
        <w:br/>
        <w:t xml:space="preserve">Особиста гігієна - це догляд за своїм тілом та дотримання його в чистоті. Шкіра захищає тіло людини від хвороб. Коли дитина бігає, стрибає, їй </w:t>
      </w:r>
      <w:r w:rsidRPr="00CF2D1F">
        <w:rPr>
          <w:rFonts w:ascii="Tahoma" w:eastAsia="Times New Roman" w:hAnsi="Tahoma" w:cs="Tahoma"/>
          <w:b/>
          <w:color w:val="000000"/>
          <w:sz w:val="24"/>
          <w:szCs w:val="24"/>
          <w:lang w:eastAsia="uk-UA"/>
        </w:rPr>
        <w:lastRenderedPageBreak/>
        <w:t>стає жарко і на шкірі з'являються крапельки поту. Крім того, на шкірі є тонкий шар жиру, так званого шкірного сала. Якщо шкіру довго не мити, на ній накопичуються жир і піт, де і затримуються частки пилу. Так, шкіра стає брудною, грубою і перестає захищати тіло. </w:t>
      </w:r>
      <w:r w:rsidRPr="00CF2D1F">
        <w:rPr>
          <w:rFonts w:ascii="Tahoma" w:eastAsia="Times New Roman" w:hAnsi="Tahoma" w:cs="Tahoma"/>
          <w:b/>
          <w:color w:val="000000"/>
          <w:sz w:val="24"/>
          <w:szCs w:val="24"/>
          <w:lang w:eastAsia="uk-UA"/>
        </w:rPr>
        <w:br/>
        <w:t xml:space="preserve">Щоранку діти повинні вмиватися: мити обличчя, руки, шию, вуха. Також необхідно робити це після прогулянок та увечері. Для процедури вмивання варто заздалегідь приготувати рушник і мило, за </w:t>
      </w:r>
      <w:proofErr w:type="spellStart"/>
      <w:r w:rsidRPr="00CF2D1F">
        <w:rPr>
          <w:rFonts w:ascii="Tahoma" w:eastAsia="Times New Roman" w:hAnsi="Tahoma" w:cs="Tahoma"/>
          <w:b/>
          <w:color w:val="000000"/>
          <w:sz w:val="24"/>
          <w:szCs w:val="24"/>
          <w:lang w:eastAsia="uk-UA"/>
        </w:rPr>
        <w:t>відсутності</w:t>
      </w:r>
      <w:proofErr w:type="spellEnd"/>
      <w:r w:rsidRPr="00CF2D1F">
        <w:rPr>
          <w:rFonts w:ascii="Tahoma" w:eastAsia="Times New Roman" w:hAnsi="Tahoma" w:cs="Tahoma"/>
          <w:b/>
          <w:color w:val="000000"/>
          <w:sz w:val="24"/>
          <w:szCs w:val="24"/>
          <w:lang w:eastAsia="uk-UA"/>
        </w:rPr>
        <w:t xml:space="preserve"> крана з </w:t>
      </w:r>
      <w:proofErr w:type="spellStart"/>
      <w:r w:rsidRPr="00CF2D1F">
        <w:rPr>
          <w:rFonts w:ascii="Tahoma" w:eastAsia="Times New Roman" w:hAnsi="Tahoma" w:cs="Tahoma"/>
          <w:b/>
          <w:color w:val="000000"/>
          <w:sz w:val="24"/>
          <w:szCs w:val="24"/>
          <w:lang w:eastAsia="uk-UA"/>
        </w:rPr>
        <w:t>водопровідною</w:t>
      </w:r>
      <w:proofErr w:type="spellEnd"/>
      <w:r w:rsidRPr="00CF2D1F">
        <w:rPr>
          <w:rFonts w:ascii="Tahoma" w:eastAsia="Times New Roman" w:hAnsi="Tahoma" w:cs="Tahoma"/>
          <w:b/>
          <w:color w:val="000000"/>
          <w:sz w:val="24"/>
          <w:szCs w:val="24"/>
          <w:lang w:eastAsia="uk-UA"/>
        </w:rPr>
        <w:t xml:space="preserve"> водою – кувшин </w:t>
      </w:r>
      <w:proofErr w:type="spellStart"/>
      <w:r w:rsidRPr="00CF2D1F">
        <w:rPr>
          <w:rFonts w:ascii="Tahoma" w:eastAsia="Times New Roman" w:hAnsi="Tahoma" w:cs="Tahoma"/>
          <w:b/>
          <w:color w:val="000000"/>
          <w:sz w:val="24"/>
          <w:szCs w:val="24"/>
          <w:lang w:eastAsia="uk-UA"/>
        </w:rPr>
        <w:t>або</w:t>
      </w:r>
      <w:proofErr w:type="spellEnd"/>
      <w:r w:rsidRPr="00CF2D1F">
        <w:rPr>
          <w:rFonts w:ascii="Tahoma" w:eastAsia="Times New Roman" w:hAnsi="Tahoma" w:cs="Tahoma"/>
          <w:b/>
          <w:color w:val="000000"/>
          <w:sz w:val="24"/>
          <w:szCs w:val="24"/>
          <w:lang w:eastAsia="uk-UA"/>
        </w:rPr>
        <w:t xml:space="preserve"> таз. Рушник слід вішати на гачок, а не накидати собі на шию чи плечі, бо на нього під</w:t>
      </w:r>
      <w:r w:rsidRPr="00CF2D1F">
        <w:rPr>
          <w:rFonts w:ascii="Tahoma" w:eastAsia="Times New Roman" w:hAnsi="Tahoma" w:cs="Tahoma"/>
          <w:b/>
          <w:color w:val="000000"/>
          <w:sz w:val="24"/>
          <w:szCs w:val="24"/>
          <w:lang w:eastAsia="uk-UA"/>
        </w:rPr>
        <w:br/>
        <w:t>час умивання потраплятимуть бризки води і він буде мокрим і брудним. Умиватися краще роздягненим до поясу або в трусиках та майці. Спочатку варто гарно вимити руки з милом під струменем води, але в жодному випадку не мити руки в ємності. Руки слід намилювати один-два рази з обох боків та між пальцями, потім добре змити мильну піну та перевірити чистоту нігтів. І лише тоді, уже чистими руками, мити обличчя, вуха та шию. Після вмивання необхідно витертися насухо чистим, сухим рушником, який в кожної дитини має бути особистим. Якщо дитина добре вмивалася, то рушник залишатиметься чистим. </w:t>
      </w:r>
      <w:r w:rsidRPr="00CF2D1F">
        <w:rPr>
          <w:rFonts w:ascii="Tahoma" w:eastAsia="Times New Roman" w:hAnsi="Tahoma" w:cs="Tahoma"/>
          <w:b/>
          <w:color w:val="000000"/>
          <w:sz w:val="24"/>
          <w:szCs w:val="24"/>
          <w:lang w:eastAsia="uk-UA"/>
        </w:rPr>
        <w:br/>
        <w:t>Починаючи з чотирьох років, дитина має навчитися самостійно мити обличчя, вуха, верхню частину грудей і руки до ліктів, а з 5-7 – річного віку обтиратися до поясу. Варто допомогти дитині після вмивання гарно розтертися рушником до відчуття приємної теплоти.</w:t>
      </w:r>
      <w:r w:rsidRPr="00CF2D1F">
        <w:rPr>
          <w:rFonts w:ascii="Tahoma" w:eastAsia="Times New Roman" w:hAnsi="Tahoma" w:cs="Tahoma"/>
          <w:b/>
          <w:color w:val="000000"/>
          <w:sz w:val="24"/>
          <w:szCs w:val="24"/>
          <w:lang w:eastAsia="uk-UA"/>
        </w:rPr>
        <w:br/>
        <w:t>Перед сном обов’язковим є миття ніг, тому що на них дуже сильно потіє шкіра і накопичується бруд. Якщо не мити ноги щодня, носити брудні шкарпетки, панчохи, то це все сприяє появі попрілостей та натирань, а також може призвести до виникнення грибкових захворювань. Після миття ноги необхідно ретельно витерти рушником, який спеціально призначений для цієї процедури.</w:t>
      </w:r>
      <w:r w:rsidRPr="00CF2D1F">
        <w:rPr>
          <w:rFonts w:ascii="Tahoma" w:eastAsia="Times New Roman" w:hAnsi="Tahoma" w:cs="Tahoma"/>
          <w:b/>
          <w:color w:val="000000"/>
          <w:sz w:val="24"/>
          <w:szCs w:val="24"/>
          <w:lang w:eastAsia="uk-UA"/>
        </w:rPr>
        <w:br/>
        <w:t>Неоціненне значення має вечірній душ. Так, водні процедури ввечері мають не лише гігієнічне значення, але й сприяють загартуванню, добре впливають на нервову систему та сприяють швидкому засипанню.</w:t>
      </w:r>
      <w:r w:rsidRPr="00CF2D1F">
        <w:rPr>
          <w:rFonts w:ascii="Tahoma" w:eastAsia="Times New Roman" w:hAnsi="Tahoma" w:cs="Tahoma"/>
          <w:b/>
          <w:color w:val="000000"/>
          <w:sz w:val="24"/>
          <w:szCs w:val="24"/>
          <w:lang w:eastAsia="uk-UA"/>
        </w:rPr>
        <w:br/>
        <w:t>Рекомендується старанно мити волосся, тому що на ньому накопичується багато шкірного жиру, бруду і пилу. Обов’язковою є гігієна нігтів на пальцях рук і ніг. Під довгими нігтями, зазвичай, накопичується бруд і видалити його важко, тому раз на тиждень нігті необхідно акуратно підрізати. В жодному випадку не можна гризти нігті!</w:t>
      </w:r>
      <w:r w:rsidRPr="00CF2D1F">
        <w:rPr>
          <w:rFonts w:ascii="Tahoma" w:eastAsia="Times New Roman" w:hAnsi="Tahoma" w:cs="Tahoma"/>
          <w:b/>
          <w:color w:val="000000"/>
          <w:sz w:val="24"/>
          <w:szCs w:val="24"/>
          <w:lang w:eastAsia="uk-UA"/>
        </w:rPr>
        <w:br/>
        <w:t>Особливої уваги вимагають руки та їх чистота. Дитині мають пояснити, що руками вона тримає різні предмети: олівці, ручки, книжки, зошити, м'ячі, іграшки; гладить тварин, торкається різних предметів (ручок, ланцюгів, гачків та інших предметів) у туалетних кімнатах. Бруд, часто невидимий, що знаходиться на цих предметах, залишається на пальцях. Якщо брати немитими руками продукти харчування, то бруд потрапляє спочатку до рота, а потім до організму. Тому необхідно мити руки перед їжею, після відвідування туалетної кімнати, після будь-якої іншої діяльності (прибирання кімнати, роботи на присадибній ділянці, гри з тваринами і тому подібне) та перед сном.</w:t>
      </w:r>
      <w:r w:rsidRPr="00CF2D1F">
        <w:rPr>
          <w:rFonts w:ascii="Tahoma" w:eastAsia="Times New Roman" w:hAnsi="Tahoma" w:cs="Tahoma"/>
          <w:b/>
          <w:color w:val="000000"/>
          <w:sz w:val="24"/>
          <w:szCs w:val="24"/>
          <w:lang w:eastAsia="uk-UA"/>
        </w:rPr>
        <w:br/>
        <w:t>Дитина має стежити за чистотою зубів і доглядати їх, оскільки стан зубів впливає на здоров'я, настрій, міміку і поведінку людини. Дуже важливо своєчасно розпочати догляд за порожниною рота і зубами дитини. Дитина має чистити зуби вранці і ввечері перед сном.</w:t>
      </w:r>
      <w:r w:rsidRPr="00CF2D1F">
        <w:rPr>
          <w:rFonts w:ascii="Tahoma" w:eastAsia="Times New Roman" w:hAnsi="Tahoma" w:cs="Tahoma"/>
          <w:b/>
          <w:color w:val="000000"/>
          <w:sz w:val="24"/>
          <w:szCs w:val="24"/>
          <w:lang w:eastAsia="uk-UA"/>
        </w:rPr>
        <w:br/>
      </w:r>
      <w:r w:rsidRPr="00CF2D1F">
        <w:rPr>
          <w:rFonts w:ascii="Tahoma" w:eastAsia="Times New Roman" w:hAnsi="Tahoma" w:cs="Tahoma"/>
          <w:b/>
          <w:color w:val="000000"/>
          <w:sz w:val="24"/>
          <w:szCs w:val="24"/>
          <w:lang w:eastAsia="uk-UA"/>
        </w:rPr>
        <w:lastRenderedPageBreak/>
        <w:t>Із раннього віку необхідно привчати дитину користуватися носовою хустинкою. Варто пояснити, що під час кашлю чи чхання з носоглотки виділяється велика кількість мікробів і, якщо не користуватися носовою хустинкою, то разом з бризками відбувається зараження оточуючих. Дитина повинна мати окрему хустинку для носа і окрему хустинку для очей (особливо під час захворювання), щоб уникнути потрапляння інфекції з носа до очей і навпаки.</w:t>
      </w:r>
      <w:r w:rsidRPr="00CF2D1F">
        <w:rPr>
          <w:rFonts w:ascii="Tahoma" w:eastAsia="Times New Roman" w:hAnsi="Tahoma" w:cs="Tahoma"/>
          <w:b/>
          <w:color w:val="000000"/>
          <w:sz w:val="24"/>
          <w:szCs w:val="24"/>
          <w:lang w:eastAsia="uk-UA"/>
        </w:rPr>
        <w:br/>
        <w:t>Хустинки мають бути завжди чистими. Змінювати їх необхідно щодня, навіть якщо вони не були використані. Витирати рот, обличчя, перев'язувати подряпину необхідно лише чистою хустинкою.</w:t>
      </w:r>
    </w:p>
    <w:p w:rsidR="00890206" w:rsidRPr="00CF2D1F" w:rsidRDefault="00890206" w:rsidP="00890206">
      <w:pPr>
        <w:shd w:val="clear" w:color="auto" w:fill="FFFFFF"/>
        <w:spacing w:after="0" w:line="240" w:lineRule="auto"/>
        <w:jc w:val="center"/>
        <w:outlineLvl w:val="0"/>
        <w:rPr>
          <w:rFonts w:ascii="Trebuchet MS" w:eastAsia="Times New Roman" w:hAnsi="Trebuchet MS" w:cs="Tahoma"/>
          <w:b/>
          <w:bCs/>
          <w:color w:val="457DA1"/>
          <w:kern w:val="36"/>
          <w:sz w:val="48"/>
          <w:szCs w:val="48"/>
          <w:lang w:eastAsia="uk-UA"/>
        </w:rPr>
      </w:pPr>
      <w:r w:rsidRPr="00CF2D1F">
        <w:rPr>
          <w:rFonts w:ascii="Trebuchet MS" w:eastAsia="Times New Roman" w:hAnsi="Trebuchet MS" w:cs="Tahoma"/>
          <w:b/>
          <w:bCs/>
          <w:i/>
          <w:iCs/>
          <w:color w:val="457DA1"/>
          <w:kern w:val="36"/>
          <w:sz w:val="48"/>
          <w:szCs w:val="48"/>
          <w:lang w:eastAsia="uk-UA"/>
        </w:rPr>
        <w:t>Як не хворіти у дитячому садку.</w:t>
      </w:r>
      <w:r w:rsidRPr="00CF2D1F">
        <w:rPr>
          <w:rFonts w:ascii="Trebuchet MS" w:eastAsia="Times New Roman" w:hAnsi="Trebuchet MS" w:cs="Tahoma"/>
          <w:b/>
          <w:bCs/>
          <w:i/>
          <w:iCs/>
          <w:noProof/>
          <w:color w:val="000000"/>
          <w:kern w:val="36"/>
          <w:sz w:val="48"/>
          <w:szCs w:val="48"/>
          <w:bdr w:val="single" w:sz="2" w:space="10" w:color="E3E8F2" w:frame="1"/>
          <w:lang w:val="uk-UA" w:eastAsia="uk-UA"/>
        </w:rPr>
        <w:drawing>
          <wp:inline distT="0" distB="0" distL="0" distR="0" wp14:anchorId="01F45EBB" wp14:editId="16E2CE8E">
            <wp:extent cx="1485900" cy="1511300"/>
            <wp:effectExtent l="19050" t="0" r="0" b="0"/>
            <wp:docPr id="10" name="Рисунок 10" descr="/Files/images/Boy_plays_doctor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images/Boy_plays_doctor_2.gif"/>
                    <pic:cNvPicPr>
                      <a:picLocks noChangeAspect="1" noChangeArrowheads="1"/>
                    </pic:cNvPicPr>
                  </pic:nvPicPr>
                  <pic:blipFill>
                    <a:blip r:embed="rId10" cstate="print"/>
                    <a:srcRect/>
                    <a:stretch>
                      <a:fillRect/>
                    </a:stretch>
                  </pic:blipFill>
                  <pic:spPr bwMode="auto">
                    <a:xfrm>
                      <a:off x="0" y="0"/>
                      <a:ext cx="1485900" cy="1511300"/>
                    </a:xfrm>
                    <a:prstGeom prst="rect">
                      <a:avLst/>
                    </a:prstGeom>
                    <a:noFill/>
                    <a:ln w="9525">
                      <a:noFill/>
                      <a:miter lim="800000"/>
                      <a:headEnd/>
                      <a:tailEnd/>
                    </a:ln>
                  </pic:spPr>
                </pic:pic>
              </a:graphicData>
            </a:graphic>
          </wp:inline>
        </w:drawing>
      </w:r>
    </w:p>
    <w:p w:rsidR="00890206" w:rsidRPr="00CF2D1F" w:rsidRDefault="00890206" w:rsidP="00890206">
      <w:pPr>
        <w:shd w:val="clear" w:color="auto" w:fill="FFFFFF"/>
        <w:spacing w:after="360" w:line="240" w:lineRule="auto"/>
        <w:rPr>
          <w:rFonts w:ascii="Tahoma" w:eastAsia="Times New Roman" w:hAnsi="Tahoma" w:cs="Tahoma"/>
          <w:b/>
          <w:color w:val="000000"/>
          <w:sz w:val="24"/>
          <w:szCs w:val="24"/>
          <w:lang w:eastAsia="uk-UA"/>
        </w:rPr>
      </w:pPr>
      <w:r w:rsidRPr="00CF2D1F">
        <w:rPr>
          <w:rFonts w:ascii="Tahoma" w:eastAsia="Times New Roman" w:hAnsi="Tahoma" w:cs="Tahoma"/>
          <w:b/>
          <w:color w:val="000000"/>
          <w:sz w:val="24"/>
          <w:szCs w:val="24"/>
          <w:lang w:eastAsia="uk-UA"/>
        </w:rPr>
        <w:t>Перший рік в дитячому саду – справжнє випробування, як для дитини, так і для батьків. Постійні лікарняні і капризи зводять з розуму, і здається, що всі зусилля даремні – дитина хворітиме. Немає! Хвороб не буде, якщо правильно підготувати малюка. Дитина в саду «повинна» хворіти за умовчанням! Абсолютно нове середовище, нове оточення і самі різні віруси і бактерії, так або інакше, зроблять свою справу. Проте, готувати дитину до саду необхідно, повірте, це обов'язково принесе плоди.</w:t>
      </w:r>
    </w:p>
    <w:p w:rsidR="00890206" w:rsidRPr="00CF2D1F" w:rsidRDefault="00890206" w:rsidP="00890206">
      <w:pPr>
        <w:shd w:val="clear" w:color="auto" w:fill="FFFFFF"/>
        <w:spacing w:after="0" w:line="240" w:lineRule="auto"/>
        <w:rPr>
          <w:rFonts w:ascii="Tahoma" w:eastAsia="Times New Roman" w:hAnsi="Tahoma" w:cs="Tahoma"/>
          <w:b/>
          <w:color w:val="000000"/>
          <w:sz w:val="24"/>
          <w:szCs w:val="24"/>
          <w:lang w:eastAsia="uk-UA"/>
        </w:rPr>
      </w:pPr>
      <w:r w:rsidRPr="00CF2D1F">
        <w:rPr>
          <w:rFonts w:ascii="Tahoma" w:eastAsia="Times New Roman" w:hAnsi="Tahoma" w:cs="Tahoma"/>
          <w:b/>
          <w:color w:val="000000"/>
          <w:sz w:val="24"/>
          <w:szCs w:val="24"/>
          <w:lang w:eastAsia="uk-UA"/>
        </w:rPr>
        <w:t>Починаємо підготовку оптимальним часом для першого походу в дитячий сад вважається середина серпня – початок вересня. Температура повітря знижується, вимотуюча жара сходить нанівець. В той же час до осінніх дощів і хвороб достатньо часу, малюк встигне адаптуватися. Але підготовку потрібно починати вже в червні. </w:t>
      </w:r>
      <w:r w:rsidRPr="00CF2D1F">
        <w:rPr>
          <w:rFonts w:ascii="Tahoma" w:eastAsia="Times New Roman" w:hAnsi="Tahoma" w:cs="Tahoma"/>
          <w:b/>
          <w:color w:val="000000"/>
          <w:sz w:val="24"/>
          <w:szCs w:val="24"/>
          <w:lang w:eastAsia="uk-UA"/>
        </w:rPr>
        <w:br/>
        <w:t xml:space="preserve">Про все по порядку. Їдемо до моря! Це дуже важливий і обов'язковий пункт. У 20-х числах червня варто на 10-14 днів вивезти діток до моря. І хай це буде не </w:t>
      </w:r>
      <w:proofErr w:type="spellStart"/>
      <w:r w:rsidRPr="00CF2D1F">
        <w:rPr>
          <w:rFonts w:ascii="Tahoma" w:eastAsia="Times New Roman" w:hAnsi="Tahoma" w:cs="Tahoma"/>
          <w:b/>
          <w:color w:val="000000"/>
          <w:sz w:val="24"/>
          <w:szCs w:val="24"/>
          <w:lang w:eastAsia="uk-UA"/>
        </w:rPr>
        <w:t>Крим</w:t>
      </w:r>
      <w:proofErr w:type="spellEnd"/>
      <w:r w:rsidRPr="00CF2D1F">
        <w:rPr>
          <w:rFonts w:ascii="Tahoma" w:eastAsia="Times New Roman" w:hAnsi="Tahoma" w:cs="Tahoma"/>
          <w:b/>
          <w:color w:val="000000"/>
          <w:sz w:val="24"/>
          <w:szCs w:val="24"/>
          <w:lang w:eastAsia="uk-UA"/>
        </w:rPr>
        <w:t xml:space="preserve">, і не </w:t>
      </w:r>
      <w:proofErr w:type="spellStart"/>
      <w:r w:rsidRPr="00CF2D1F">
        <w:rPr>
          <w:rFonts w:ascii="Tahoma" w:eastAsia="Times New Roman" w:hAnsi="Tahoma" w:cs="Tahoma"/>
          <w:b/>
          <w:color w:val="000000"/>
          <w:sz w:val="24"/>
          <w:szCs w:val="24"/>
          <w:lang w:eastAsia="uk-UA"/>
        </w:rPr>
        <w:t>Туреччина</w:t>
      </w:r>
      <w:proofErr w:type="spellEnd"/>
      <w:r w:rsidRPr="00CF2D1F">
        <w:rPr>
          <w:rFonts w:ascii="Tahoma" w:eastAsia="Times New Roman" w:hAnsi="Tahoma" w:cs="Tahoma"/>
          <w:b/>
          <w:color w:val="000000"/>
          <w:sz w:val="24"/>
          <w:szCs w:val="24"/>
          <w:lang w:eastAsia="uk-UA"/>
        </w:rPr>
        <w:t xml:space="preserve">, а </w:t>
      </w:r>
      <w:proofErr w:type="spellStart"/>
      <w:r w:rsidRPr="00CF2D1F">
        <w:rPr>
          <w:rFonts w:ascii="Tahoma" w:eastAsia="Times New Roman" w:hAnsi="Tahoma" w:cs="Tahoma"/>
          <w:b/>
          <w:color w:val="000000"/>
          <w:sz w:val="24"/>
          <w:szCs w:val="24"/>
          <w:lang w:eastAsia="uk-UA"/>
        </w:rPr>
        <w:t>убережжя</w:t>
      </w:r>
      <w:proofErr w:type="spellEnd"/>
      <w:r w:rsidRPr="00CF2D1F">
        <w:rPr>
          <w:rFonts w:ascii="Tahoma" w:eastAsia="Times New Roman" w:hAnsi="Tahoma" w:cs="Tahoma"/>
          <w:b/>
          <w:color w:val="000000"/>
          <w:sz w:val="24"/>
          <w:szCs w:val="24"/>
          <w:lang w:eastAsia="uk-UA"/>
        </w:rPr>
        <w:t xml:space="preserve"> </w:t>
      </w:r>
      <w:proofErr w:type="spellStart"/>
      <w:r w:rsidRPr="00CF2D1F">
        <w:rPr>
          <w:rFonts w:ascii="Tahoma" w:eastAsia="Times New Roman" w:hAnsi="Tahoma" w:cs="Tahoma"/>
          <w:b/>
          <w:color w:val="000000"/>
          <w:sz w:val="24"/>
          <w:szCs w:val="24"/>
          <w:lang w:eastAsia="uk-UA"/>
        </w:rPr>
        <w:t>Азовського</w:t>
      </w:r>
      <w:proofErr w:type="spellEnd"/>
      <w:r w:rsidRPr="00CF2D1F">
        <w:rPr>
          <w:rFonts w:ascii="Tahoma" w:eastAsia="Times New Roman" w:hAnsi="Tahoma" w:cs="Tahoma"/>
          <w:b/>
          <w:color w:val="000000"/>
          <w:sz w:val="24"/>
          <w:szCs w:val="24"/>
          <w:lang w:eastAsia="uk-UA"/>
        </w:rPr>
        <w:t xml:space="preserve"> моря. Але це буде цілюще морське повітря, ласкаве сонце і море фруктів. До речі, дітям до 3-х років педіатри не рекомендують зміну кліматичної зони. Тобто навіть південний берег Криму – стрес для дитячого організму. Якщо ж ви все-таки вирішили їхати на ЮБК, тривалість відпочинку рекомендується не менше трьох тижнів! </w:t>
      </w:r>
      <w:proofErr w:type="spellStart"/>
      <w:r w:rsidRPr="00CF2D1F">
        <w:rPr>
          <w:rFonts w:ascii="Tahoma" w:eastAsia="Times New Roman" w:hAnsi="Tahoma" w:cs="Tahoma"/>
          <w:b/>
          <w:color w:val="000000"/>
          <w:sz w:val="24"/>
          <w:szCs w:val="24"/>
          <w:lang w:eastAsia="uk-UA"/>
        </w:rPr>
        <w:t>Кращі</w:t>
      </w:r>
      <w:proofErr w:type="spellEnd"/>
      <w:r w:rsidRPr="00CF2D1F">
        <w:rPr>
          <w:rFonts w:ascii="Tahoma" w:eastAsia="Times New Roman" w:hAnsi="Tahoma" w:cs="Tahoma"/>
          <w:b/>
          <w:color w:val="000000"/>
          <w:sz w:val="24"/>
          <w:szCs w:val="24"/>
          <w:lang w:eastAsia="uk-UA"/>
        </w:rPr>
        <w:t xml:space="preserve"> </w:t>
      </w:r>
      <w:proofErr w:type="spellStart"/>
      <w:r w:rsidRPr="00CF2D1F">
        <w:rPr>
          <w:rFonts w:ascii="Tahoma" w:eastAsia="Times New Roman" w:hAnsi="Tahoma" w:cs="Tahoma"/>
          <w:b/>
          <w:color w:val="000000"/>
          <w:sz w:val="24"/>
          <w:szCs w:val="24"/>
          <w:lang w:eastAsia="uk-UA"/>
        </w:rPr>
        <w:t>дитячі</w:t>
      </w:r>
      <w:proofErr w:type="spellEnd"/>
      <w:r w:rsidRPr="00CF2D1F">
        <w:rPr>
          <w:rFonts w:ascii="Tahoma" w:eastAsia="Times New Roman" w:hAnsi="Tahoma" w:cs="Tahoma"/>
          <w:b/>
          <w:color w:val="000000"/>
          <w:sz w:val="24"/>
          <w:szCs w:val="24"/>
          <w:lang w:eastAsia="uk-UA"/>
        </w:rPr>
        <w:t xml:space="preserve"> </w:t>
      </w:r>
      <w:proofErr w:type="spellStart"/>
      <w:r w:rsidRPr="00CF2D1F">
        <w:rPr>
          <w:rFonts w:ascii="Tahoma" w:eastAsia="Times New Roman" w:hAnsi="Tahoma" w:cs="Tahoma"/>
          <w:b/>
          <w:color w:val="000000"/>
          <w:sz w:val="24"/>
          <w:szCs w:val="24"/>
          <w:lang w:eastAsia="uk-UA"/>
        </w:rPr>
        <w:t>курорти</w:t>
      </w:r>
      <w:proofErr w:type="spellEnd"/>
      <w:r w:rsidRPr="00CF2D1F">
        <w:rPr>
          <w:rFonts w:ascii="Tahoma" w:eastAsia="Times New Roman" w:hAnsi="Tahoma" w:cs="Tahoma"/>
          <w:b/>
          <w:color w:val="000000"/>
          <w:sz w:val="24"/>
          <w:szCs w:val="24"/>
          <w:lang w:eastAsia="uk-UA"/>
        </w:rPr>
        <w:t xml:space="preserve"> – </w:t>
      </w:r>
      <w:proofErr w:type="spellStart"/>
      <w:r w:rsidRPr="00CF2D1F">
        <w:rPr>
          <w:rFonts w:ascii="Tahoma" w:eastAsia="Times New Roman" w:hAnsi="Tahoma" w:cs="Tahoma"/>
          <w:b/>
          <w:color w:val="000000"/>
          <w:sz w:val="24"/>
          <w:szCs w:val="24"/>
          <w:lang w:eastAsia="uk-UA"/>
        </w:rPr>
        <w:t>Евпаторія</w:t>
      </w:r>
      <w:proofErr w:type="spellEnd"/>
      <w:r w:rsidRPr="00CF2D1F">
        <w:rPr>
          <w:rFonts w:ascii="Tahoma" w:eastAsia="Times New Roman" w:hAnsi="Tahoma" w:cs="Tahoma"/>
          <w:b/>
          <w:color w:val="000000"/>
          <w:sz w:val="24"/>
          <w:szCs w:val="24"/>
          <w:lang w:eastAsia="uk-UA"/>
        </w:rPr>
        <w:t xml:space="preserve">, Саки, </w:t>
      </w:r>
      <w:proofErr w:type="spellStart"/>
      <w:r w:rsidRPr="00CF2D1F">
        <w:rPr>
          <w:rFonts w:ascii="Tahoma" w:eastAsia="Times New Roman" w:hAnsi="Tahoma" w:cs="Tahoma"/>
          <w:b/>
          <w:color w:val="000000"/>
          <w:sz w:val="24"/>
          <w:szCs w:val="24"/>
          <w:lang w:eastAsia="uk-UA"/>
        </w:rPr>
        <w:t>Бердянськ</w:t>
      </w:r>
      <w:proofErr w:type="spellEnd"/>
      <w:r w:rsidRPr="00CF2D1F">
        <w:rPr>
          <w:rFonts w:ascii="Tahoma" w:eastAsia="Times New Roman" w:hAnsi="Tahoma" w:cs="Tahoma"/>
          <w:b/>
          <w:color w:val="000000"/>
          <w:sz w:val="24"/>
          <w:szCs w:val="24"/>
          <w:lang w:eastAsia="uk-UA"/>
        </w:rPr>
        <w:t xml:space="preserve">, </w:t>
      </w:r>
      <w:proofErr w:type="spellStart"/>
      <w:r w:rsidRPr="00CF2D1F">
        <w:rPr>
          <w:rFonts w:ascii="Tahoma" w:eastAsia="Times New Roman" w:hAnsi="Tahoma" w:cs="Tahoma"/>
          <w:b/>
          <w:color w:val="000000"/>
          <w:sz w:val="24"/>
          <w:szCs w:val="24"/>
          <w:lang w:eastAsia="uk-UA"/>
        </w:rPr>
        <w:t>Урзуф</w:t>
      </w:r>
      <w:proofErr w:type="spellEnd"/>
      <w:r w:rsidRPr="00CF2D1F">
        <w:rPr>
          <w:rFonts w:ascii="Tahoma" w:eastAsia="Times New Roman" w:hAnsi="Tahoma" w:cs="Tahoma"/>
          <w:b/>
          <w:color w:val="000000"/>
          <w:sz w:val="24"/>
          <w:szCs w:val="24"/>
          <w:lang w:eastAsia="uk-UA"/>
        </w:rPr>
        <w:t>. Вибір за вами! Що ви «привезете» з моря?! Багаж вітаміну Д, дарованого сонцем (захисні креми для діток ніхто не відміняв!), загартовані морським повітрям органи дихання, кілограми з'їдених фруктів і гарний настрій вашого карапуза.</w:t>
      </w:r>
    </w:p>
    <w:p w:rsidR="00890206" w:rsidRPr="00CF2D1F" w:rsidRDefault="00890206" w:rsidP="00890206">
      <w:pPr>
        <w:shd w:val="clear" w:color="auto" w:fill="FFFFFF"/>
        <w:spacing w:after="0" w:line="240" w:lineRule="auto"/>
        <w:jc w:val="center"/>
        <w:outlineLvl w:val="0"/>
        <w:rPr>
          <w:rFonts w:ascii="Trebuchet MS" w:eastAsia="Times New Roman" w:hAnsi="Trebuchet MS" w:cs="Tahoma"/>
          <w:b/>
          <w:bCs/>
          <w:color w:val="457DA1"/>
          <w:kern w:val="36"/>
          <w:sz w:val="48"/>
          <w:szCs w:val="48"/>
          <w:lang w:eastAsia="uk-UA"/>
        </w:rPr>
      </w:pPr>
      <w:r w:rsidRPr="00CF2D1F">
        <w:rPr>
          <w:rFonts w:ascii="Trebuchet MS" w:eastAsia="Times New Roman" w:hAnsi="Trebuchet MS" w:cs="Tahoma"/>
          <w:b/>
          <w:bCs/>
          <w:i/>
          <w:iCs/>
          <w:color w:val="457DA1"/>
          <w:kern w:val="36"/>
          <w:sz w:val="48"/>
          <w:szCs w:val="48"/>
          <w:lang w:eastAsia="uk-UA"/>
        </w:rPr>
        <w:t>Як уберегти дитину від застуди</w:t>
      </w:r>
    </w:p>
    <w:p w:rsidR="00890206" w:rsidRPr="00CF2D1F" w:rsidRDefault="00890206" w:rsidP="00890206">
      <w:pPr>
        <w:shd w:val="clear" w:color="auto" w:fill="FFFFFF"/>
        <w:spacing w:after="0" w:line="240" w:lineRule="auto"/>
        <w:rPr>
          <w:rFonts w:ascii="Tahoma" w:eastAsia="Times New Roman" w:hAnsi="Tahoma" w:cs="Tahoma"/>
          <w:b/>
          <w:color w:val="000000"/>
          <w:sz w:val="20"/>
          <w:szCs w:val="20"/>
          <w:lang w:eastAsia="uk-UA"/>
        </w:rPr>
      </w:pPr>
    </w:p>
    <w:p w:rsidR="00890206" w:rsidRPr="00CF2D1F" w:rsidRDefault="00890206" w:rsidP="00890206">
      <w:pPr>
        <w:shd w:val="clear" w:color="auto" w:fill="FFFFFF"/>
        <w:spacing w:after="0" w:line="240" w:lineRule="auto"/>
        <w:rPr>
          <w:rFonts w:ascii="Tahoma" w:eastAsia="Times New Roman" w:hAnsi="Tahoma" w:cs="Tahoma"/>
          <w:b/>
          <w:color w:val="000000"/>
          <w:sz w:val="24"/>
          <w:szCs w:val="24"/>
          <w:lang w:eastAsia="uk-UA"/>
        </w:rPr>
      </w:pPr>
      <w:r w:rsidRPr="00CF2D1F">
        <w:rPr>
          <w:rFonts w:ascii="Tahoma" w:eastAsia="Times New Roman" w:hAnsi="Tahoma" w:cs="Tahoma"/>
          <w:b/>
          <w:color w:val="000000"/>
          <w:sz w:val="24"/>
          <w:szCs w:val="24"/>
          <w:lang w:eastAsia="uk-UA"/>
        </w:rPr>
        <w:t>До вашої уваги прості поради, що дозволять уберегти дитину від застуди: </w:t>
      </w:r>
      <w:r w:rsidRPr="00CF2D1F">
        <w:rPr>
          <w:rFonts w:ascii="Tahoma" w:eastAsia="Times New Roman" w:hAnsi="Tahoma" w:cs="Tahoma"/>
          <w:b/>
          <w:color w:val="000000"/>
          <w:sz w:val="24"/>
          <w:szCs w:val="24"/>
          <w:lang w:eastAsia="uk-UA"/>
        </w:rPr>
        <w:br/>
        <w:t xml:space="preserve">1. </w:t>
      </w:r>
      <w:proofErr w:type="spellStart"/>
      <w:r w:rsidRPr="00CF2D1F">
        <w:rPr>
          <w:rFonts w:ascii="Tahoma" w:eastAsia="Times New Roman" w:hAnsi="Tahoma" w:cs="Tahoma"/>
          <w:b/>
          <w:color w:val="000000"/>
          <w:sz w:val="24"/>
          <w:szCs w:val="24"/>
          <w:lang w:eastAsia="uk-UA"/>
        </w:rPr>
        <w:t>Найдієвіший</w:t>
      </w:r>
      <w:proofErr w:type="spellEnd"/>
      <w:r w:rsidRPr="00CF2D1F">
        <w:rPr>
          <w:rFonts w:ascii="Tahoma" w:eastAsia="Times New Roman" w:hAnsi="Tahoma" w:cs="Tahoma"/>
          <w:b/>
          <w:color w:val="000000"/>
          <w:sz w:val="24"/>
          <w:szCs w:val="24"/>
          <w:lang w:eastAsia="uk-UA"/>
        </w:rPr>
        <w:t xml:space="preserve"> </w:t>
      </w:r>
      <w:proofErr w:type="spellStart"/>
      <w:r w:rsidRPr="00CF2D1F">
        <w:rPr>
          <w:rFonts w:ascii="Tahoma" w:eastAsia="Times New Roman" w:hAnsi="Tahoma" w:cs="Tahoma"/>
          <w:b/>
          <w:color w:val="000000"/>
          <w:sz w:val="24"/>
          <w:szCs w:val="24"/>
          <w:lang w:eastAsia="uk-UA"/>
        </w:rPr>
        <w:t>засіб</w:t>
      </w:r>
      <w:proofErr w:type="spellEnd"/>
      <w:r w:rsidRPr="00CF2D1F">
        <w:rPr>
          <w:rFonts w:ascii="Tahoma" w:eastAsia="Times New Roman" w:hAnsi="Tahoma" w:cs="Tahoma"/>
          <w:b/>
          <w:color w:val="000000"/>
          <w:sz w:val="24"/>
          <w:szCs w:val="24"/>
          <w:lang w:eastAsia="uk-UA"/>
        </w:rPr>
        <w:t xml:space="preserve">, </w:t>
      </w:r>
      <w:proofErr w:type="spellStart"/>
      <w:r w:rsidRPr="00CF2D1F">
        <w:rPr>
          <w:rFonts w:ascii="Tahoma" w:eastAsia="Times New Roman" w:hAnsi="Tahoma" w:cs="Tahoma"/>
          <w:b/>
          <w:color w:val="000000"/>
          <w:sz w:val="24"/>
          <w:szCs w:val="24"/>
          <w:lang w:eastAsia="uk-UA"/>
        </w:rPr>
        <w:t>який</w:t>
      </w:r>
      <w:proofErr w:type="spellEnd"/>
      <w:r w:rsidRPr="00CF2D1F">
        <w:rPr>
          <w:rFonts w:ascii="Tahoma" w:eastAsia="Times New Roman" w:hAnsi="Tahoma" w:cs="Tahoma"/>
          <w:b/>
          <w:color w:val="000000"/>
          <w:sz w:val="24"/>
          <w:szCs w:val="24"/>
          <w:lang w:eastAsia="uk-UA"/>
        </w:rPr>
        <w:t xml:space="preserve"> </w:t>
      </w:r>
      <w:proofErr w:type="spellStart"/>
      <w:r w:rsidRPr="00CF2D1F">
        <w:rPr>
          <w:rFonts w:ascii="Tahoma" w:eastAsia="Times New Roman" w:hAnsi="Tahoma" w:cs="Tahoma"/>
          <w:b/>
          <w:color w:val="000000"/>
          <w:sz w:val="24"/>
          <w:szCs w:val="24"/>
          <w:lang w:eastAsia="uk-UA"/>
        </w:rPr>
        <w:t>рекомендують</w:t>
      </w:r>
      <w:proofErr w:type="spellEnd"/>
      <w:r w:rsidRPr="00CF2D1F">
        <w:rPr>
          <w:rFonts w:ascii="Tahoma" w:eastAsia="Times New Roman" w:hAnsi="Tahoma" w:cs="Tahoma"/>
          <w:b/>
          <w:color w:val="000000"/>
          <w:sz w:val="24"/>
          <w:szCs w:val="24"/>
          <w:lang w:eastAsia="uk-UA"/>
        </w:rPr>
        <w:t xml:space="preserve"> усі медсестри у </w:t>
      </w:r>
      <w:proofErr w:type="spellStart"/>
      <w:r w:rsidRPr="00CF2D1F">
        <w:rPr>
          <w:rFonts w:ascii="Tahoma" w:eastAsia="Times New Roman" w:hAnsi="Tahoma" w:cs="Tahoma"/>
          <w:b/>
          <w:color w:val="000000"/>
          <w:sz w:val="24"/>
          <w:szCs w:val="24"/>
          <w:lang w:eastAsia="uk-UA"/>
        </w:rPr>
        <w:t>дитсадках</w:t>
      </w:r>
      <w:proofErr w:type="spellEnd"/>
      <w:r w:rsidRPr="00CF2D1F">
        <w:rPr>
          <w:rFonts w:ascii="Tahoma" w:eastAsia="Times New Roman" w:hAnsi="Tahoma" w:cs="Tahoma"/>
          <w:b/>
          <w:color w:val="000000"/>
          <w:sz w:val="24"/>
          <w:szCs w:val="24"/>
          <w:lang w:eastAsia="uk-UA"/>
        </w:rPr>
        <w:t xml:space="preserve">, – </w:t>
      </w:r>
      <w:proofErr w:type="spellStart"/>
      <w:r w:rsidRPr="00CF2D1F">
        <w:rPr>
          <w:rFonts w:ascii="Tahoma" w:eastAsia="Times New Roman" w:hAnsi="Tahoma" w:cs="Tahoma"/>
          <w:b/>
          <w:color w:val="000000"/>
          <w:sz w:val="24"/>
          <w:szCs w:val="24"/>
          <w:lang w:eastAsia="uk-UA"/>
        </w:rPr>
        <w:t>змащувати</w:t>
      </w:r>
      <w:proofErr w:type="spellEnd"/>
      <w:r w:rsidRPr="00CF2D1F">
        <w:rPr>
          <w:rFonts w:ascii="Tahoma" w:eastAsia="Times New Roman" w:hAnsi="Tahoma" w:cs="Tahoma"/>
          <w:b/>
          <w:color w:val="000000"/>
          <w:sz w:val="24"/>
          <w:szCs w:val="24"/>
          <w:lang w:eastAsia="uk-UA"/>
        </w:rPr>
        <w:t xml:space="preserve"> носик </w:t>
      </w:r>
      <w:proofErr w:type="spellStart"/>
      <w:r w:rsidRPr="00CF2D1F">
        <w:rPr>
          <w:rFonts w:ascii="Tahoma" w:eastAsia="Times New Roman" w:hAnsi="Tahoma" w:cs="Tahoma"/>
          <w:b/>
          <w:color w:val="000000"/>
          <w:sz w:val="24"/>
          <w:szCs w:val="24"/>
          <w:lang w:eastAsia="uk-UA"/>
        </w:rPr>
        <w:t>дитини</w:t>
      </w:r>
      <w:proofErr w:type="spellEnd"/>
      <w:r w:rsidRPr="00CF2D1F">
        <w:rPr>
          <w:rFonts w:ascii="Tahoma" w:eastAsia="Times New Roman" w:hAnsi="Tahoma" w:cs="Tahoma"/>
          <w:b/>
          <w:color w:val="000000"/>
          <w:sz w:val="24"/>
          <w:szCs w:val="24"/>
          <w:lang w:eastAsia="uk-UA"/>
        </w:rPr>
        <w:t xml:space="preserve"> </w:t>
      </w:r>
      <w:proofErr w:type="spellStart"/>
      <w:r w:rsidRPr="00CF2D1F">
        <w:rPr>
          <w:rFonts w:ascii="Tahoma" w:eastAsia="Times New Roman" w:hAnsi="Tahoma" w:cs="Tahoma"/>
          <w:b/>
          <w:color w:val="000000"/>
          <w:sz w:val="24"/>
          <w:szCs w:val="24"/>
          <w:lang w:eastAsia="uk-UA"/>
        </w:rPr>
        <w:t>оксоліновою</w:t>
      </w:r>
      <w:proofErr w:type="spellEnd"/>
      <w:r w:rsidRPr="00CF2D1F">
        <w:rPr>
          <w:rFonts w:ascii="Tahoma" w:eastAsia="Times New Roman" w:hAnsi="Tahoma" w:cs="Tahoma"/>
          <w:b/>
          <w:color w:val="000000"/>
          <w:sz w:val="24"/>
          <w:szCs w:val="24"/>
          <w:lang w:eastAsia="uk-UA"/>
        </w:rPr>
        <w:t xml:space="preserve"> </w:t>
      </w:r>
      <w:proofErr w:type="spellStart"/>
      <w:r w:rsidRPr="00CF2D1F">
        <w:rPr>
          <w:rFonts w:ascii="Tahoma" w:eastAsia="Times New Roman" w:hAnsi="Tahoma" w:cs="Tahoma"/>
          <w:b/>
          <w:color w:val="000000"/>
          <w:sz w:val="24"/>
          <w:szCs w:val="24"/>
          <w:lang w:eastAsia="uk-UA"/>
        </w:rPr>
        <w:t>маззю</w:t>
      </w:r>
      <w:proofErr w:type="spellEnd"/>
      <w:r w:rsidRPr="00CF2D1F">
        <w:rPr>
          <w:rFonts w:ascii="Tahoma" w:eastAsia="Times New Roman" w:hAnsi="Tahoma" w:cs="Tahoma"/>
          <w:b/>
          <w:color w:val="000000"/>
          <w:sz w:val="24"/>
          <w:szCs w:val="24"/>
          <w:lang w:eastAsia="uk-UA"/>
        </w:rPr>
        <w:t xml:space="preserve">, бодай не </w:t>
      </w:r>
      <w:proofErr w:type="spellStart"/>
      <w:r w:rsidRPr="00CF2D1F">
        <w:rPr>
          <w:rFonts w:ascii="Tahoma" w:eastAsia="Times New Roman" w:hAnsi="Tahoma" w:cs="Tahoma"/>
          <w:b/>
          <w:color w:val="000000"/>
          <w:sz w:val="24"/>
          <w:szCs w:val="24"/>
          <w:lang w:eastAsia="uk-UA"/>
        </w:rPr>
        <w:t>запобігти</w:t>
      </w:r>
      <w:proofErr w:type="spellEnd"/>
      <w:r w:rsidRPr="00CF2D1F">
        <w:rPr>
          <w:rFonts w:ascii="Tahoma" w:eastAsia="Times New Roman" w:hAnsi="Tahoma" w:cs="Tahoma"/>
          <w:b/>
          <w:color w:val="000000"/>
          <w:sz w:val="24"/>
          <w:szCs w:val="24"/>
          <w:lang w:eastAsia="uk-UA"/>
        </w:rPr>
        <w:t>, то принаймні зменшити ризик захворювання малюка. </w:t>
      </w:r>
      <w:r w:rsidRPr="00CF2D1F">
        <w:rPr>
          <w:rFonts w:ascii="Tahoma" w:eastAsia="Times New Roman" w:hAnsi="Tahoma" w:cs="Tahoma"/>
          <w:b/>
          <w:color w:val="000000"/>
          <w:sz w:val="24"/>
          <w:szCs w:val="24"/>
          <w:lang w:eastAsia="uk-UA"/>
        </w:rPr>
        <w:br/>
        <w:t>2. Дітям треба більше гуляти, оскільки ризик підхопити якийсь вірус у приміщенні набагато вищий, ніж на свіжому повітрі. </w:t>
      </w:r>
      <w:r w:rsidRPr="00CF2D1F">
        <w:rPr>
          <w:rFonts w:ascii="Tahoma" w:eastAsia="Times New Roman" w:hAnsi="Tahoma" w:cs="Tahoma"/>
          <w:b/>
          <w:color w:val="000000"/>
          <w:sz w:val="24"/>
          <w:szCs w:val="24"/>
          <w:lang w:eastAsia="uk-UA"/>
        </w:rPr>
        <w:br/>
        <w:t>3. Привчіть дитину мити руки, до того ж не тільки після туалету. І що частіше вона це робитиме, то більш імовірно, що малеча менше хворітиме.</w:t>
      </w:r>
      <w:r w:rsidRPr="00CF2D1F">
        <w:rPr>
          <w:rFonts w:ascii="Tahoma" w:eastAsia="Times New Roman" w:hAnsi="Tahoma" w:cs="Tahoma"/>
          <w:b/>
          <w:color w:val="000000"/>
          <w:sz w:val="24"/>
          <w:szCs w:val="24"/>
          <w:lang w:eastAsia="uk-UA"/>
        </w:rPr>
        <w:br/>
        <w:t>4. Загартовуйтеся, привчайте дитину до не дуже високої температури повітря удома, наприклад, удень вона не має перевищувати +21...+22 °С, а вночі – +17...+18 °С. Річ у тім, що за дуже високої температури повітря стає сухішим, що може призвести до пересихання слизової носоглотки, і як наслідок – знизити опірність до хвороб. </w:t>
      </w:r>
      <w:r w:rsidRPr="00CF2D1F">
        <w:rPr>
          <w:rFonts w:ascii="Tahoma" w:eastAsia="Times New Roman" w:hAnsi="Tahoma" w:cs="Tahoma"/>
          <w:b/>
          <w:color w:val="000000"/>
          <w:sz w:val="24"/>
          <w:szCs w:val="24"/>
          <w:lang w:eastAsia="uk-UA"/>
        </w:rPr>
        <w:br/>
        <w:t>5. Коли виходите на прогулянку, не вкутуйте малюка, бо він, активно рухаючись, тільки прітиме, що збільшує імовірність захворювання. </w:t>
      </w:r>
      <w:r w:rsidRPr="00CF2D1F">
        <w:rPr>
          <w:rFonts w:ascii="Tahoma" w:eastAsia="Times New Roman" w:hAnsi="Tahoma" w:cs="Tahoma"/>
          <w:b/>
          <w:color w:val="000000"/>
          <w:sz w:val="24"/>
          <w:szCs w:val="24"/>
          <w:lang w:eastAsia="uk-UA"/>
        </w:rPr>
        <w:br/>
        <w:t>6. Не допускайте, щоб у дитини були мокрі ноги. </w:t>
      </w:r>
      <w:r w:rsidRPr="00CF2D1F">
        <w:rPr>
          <w:rFonts w:ascii="Tahoma" w:eastAsia="Times New Roman" w:hAnsi="Tahoma" w:cs="Tahoma"/>
          <w:b/>
          <w:color w:val="000000"/>
          <w:sz w:val="24"/>
          <w:szCs w:val="24"/>
          <w:lang w:eastAsia="uk-UA"/>
        </w:rPr>
        <w:br/>
        <w:t>7. Привчіть малюка пити не звичайний чай, а спеціальні трав’яні відвари, або ж із малиновими або смородиновими гілочками. </w:t>
      </w:r>
      <w:r w:rsidRPr="00CF2D1F">
        <w:rPr>
          <w:rFonts w:ascii="Tahoma" w:eastAsia="Times New Roman" w:hAnsi="Tahoma" w:cs="Tahoma"/>
          <w:b/>
          <w:color w:val="000000"/>
          <w:sz w:val="24"/>
          <w:szCs w:val="24"/>
          <w:lang w:eastAsia="uk-UA"/>
        </w:rPr>
        <w:br/>
        <w:t>8. Коли вже так сталося, що ваш малюк застудився і в нього піднялася температура, не поспішайте її збивати, оскільки це відповідь організму на вірус. </w:t>
      </w:r>
      <w:r w:rsidRPr="00CF2D1F">
        <w:rPr>
          <w:rFonts w:ascii="Tahoma" w:eastAsia="Times New Roman" w:hAnsi="Tahoma" w:cs="Tahoma"/>
          <w:b/>
          <w:color w:val="000000"/>
          <w:sz w:val="24"/>
          <w:szCs w:val="24"/>
          <w:lang w:eastAsia="uk-UA"/>
        </w:rPr>
        <w:br/>
        <w:t>Дайте йому самому перебороти інфекцію. Температуру потрібно збивати, тільки якщо вона сягає 38–38,5 °С. Висока температура стимулює вироблення імунітету.</w:t>
      </w:r>
    </w:p>
    <w:p w:rsidR="00F41610" w:rsidRPr="006F3E92" w:rsidRDefault="00F41610" w:rsidP="00890206">
      <w:pPr>
        <w:shd w:val="clear" w:color="auto" w:fill="FFFFFF"/>
        <w:spacing w:after="0" w:line="240" w:lineRule="auto"/>
        <w:jc w:val="center"/>
        <w:outlineLvl w:val="0"/>
        <w:rPr>
          <w:rFonts w:ascii="Trebuchet MS" w:eastAsia="Times New Roman" w:hAnsi="Trebuchet MS" w:cs="Tahoma"/>
          <w:b/>
          <w:bCs/>
          <w:i/>
          <w:iCs/>
          <w:color w:val="457DA1"/>
          <w:kern w:val="36"/>
          <w:sz w:val="48"/>
          <w:szCs w:val="48"/>
          <w:lang w:eastAsia="uk-UA"/>
        </w:rPr>
      </w:pPr>
    </w:p>
    <w:p w:rsidR="00890206" w:rsidRPr="00CF2D1F" w:rsidRDefault="00890206" w:rsidP="00890206">
      <w:pPr>
        <w:shd w:val="clear" w:color="auto" w:fill="FFFFFF"/>
        <w:spacing w:after="0" w:line="240" w:lineRule="auto"/>
        <w:jc w:val="center"/>
        <w:outlineLvl w:val="0"/>
        <w:rPr>
          <w:rFonts w:ascii="Trebuchet MS" w:eastAsia="Times New Roman" w:hAnsi="Trebuchet MS" w:cs="Tahoma"/>
          <w:b/>
          <w:bCs/>
          <w:color w:val="457DA1"/>
          <w:kern w:val="36"/>
          <w:sz w:val="48"/>
          <w:szCs w:val="48"/>
          <w:lang w:eastAsia="uk-UA"/>
        </w:rPr>
      </w:pPr>
      <w:proofErr w:type="spellStart"/>
      <w:proofErr w:type="gramStart"/>
      <w:r w:rsidRPr="00CF2D1F">
        <w:rPr>
          <w:rFonts w:ascii="Trebuchet MS" w:eastAsia="Times New Roman" w:hAnsi="Trebuchet MS" w:cs="Tahoma"/>
          <w:b/>
          <w:bCs/>
          <w:i/>
          <w:iCs/>
          <w:color w:val="457DA1"/>
          <w:kern w:val="36"/>
          <w:sz w:val="48"/>
          <w:szCs w:val="48"/>
          <w:lang w:eastAsia="uk-UA"/>
        </w:rPr>
        <w:t>Проф</w:t>
      </w:r>
      <w:proofErr w:type="gramEnd"/>
      <w:r w:rsidRPr="00CF2D1F">
        <w:rPr>
          <w:rFonts w:ascii="Trebuchet MS" w:eastAsia="Times New Roman" w:hAnsi="Trebuchet MS" w:cs="Tahoma"/>
          <w:b/>
          <w:bCs/>
          <w:i/>
          <w:iCs/>
          <w:color w:val="457DA1"/>
          <w:kern w:val="36"/>
          <w:sz w:val="48"/>
          <w:szCs w:val="48"/>
          <w:lang w:eastAsia="uk-UA"/>
        </w:rPr>
        <w:t>ілактика</w:t>
      </w:r>
      <w:proofErr w:type="spellEnd"/>
      <w:r w:rsidRPr="00CF2D1F">
        <w:rPr>
          <w:rFonts w:ascii="Trebuchet MS" w:eastAsia="Times New Roman" w:hAnsi="Trebuchet MS" w:cs="Tahoma"/>
          <w:b/>
          <w:bCs/>
          <w:i/>
          <w:iCs/>
          <w:color w:val="457DA1"/>
          <w:kern w:val="36"/>
          <w:sz w:val="48"/>
          <w:szCs w:val="48"/>
          <w:lang w:eastAsia="uk-UA"/>
        </w:rPr>
        <w:t xml:space="preserve"> </w:t>
      </w:r>
      <w:proofErr w:type="spellStart"/>
      <w:r w:rsidRPr="00CF2D1F">
        <w:rPr>
          <w:rFonts w:ascii="Trebuchet MS" w:eastAsia="Times New Roman" w:hAnsi="Trebuchet MS" w:cs="Tahoma"/>
          <w:b/>
          <w:bCs/>
          <w:i/>
          <w:iCs/>
          <w:color w:val="457DA1"/>
          <w:kern w:val="36"/>
          <w:sz w:val="48"/>
          <w:szCs w:val="48"/>
          <w:lang w:eastAsia="uk-UA"/>
        </w:rPr>
        <w:t>респіраторних</w:t>
      </w:r>
      <w:proofErr w:type="spellEnd"/>
      <w:r w:rsidRPr="00CF2D1F">
        <w:rPr>
          <w:rFonts w:ascii="Trebuchet MS" w:eastAsia="Times New Roman" w:hAnsi="Trebuchet MS" w:cs="Tahoma"/>
          <w:b/>
          <w:bCs/>
          <w:i/>
          <w:iCs/>
          <w:color w:val="457DA1"/>
          <w:kern w:val="36"/>
          <w:sz w:val="48"/>
          <w:szCs w:val="48"/>
          <w:lang w:eastAsia="uk-UA"/>
        </w:rPr>
        <w:t xml:space="preserve"> </w:t>
      </w:r>
      <w:proofErr w:type="spellStart"/>
      <w:r w:rsidRPr="00CF2D1F">
        <w:rPr>
          <w:rFonts w:ascii="Trebuchet MS" w:eastAsia="Times New Roman" w:hAnsi="Trebuchet MS" w:cs="Tahoma"/>
          <w:b/>
          <w:bCs/>
          <w:i/>
          <w:iCs/>
          <w:color w:val="457DA1"/>
          <w:kern w:val="36"/>
          <w:sz w:val="48"/>
          <w:szCs w:val="48"/>
          <w:lang w:eastAsia="uk-UA"/>
        </w:rPr>
        <w:t>захворювань</w:t>
      </w:r>
      <w:proofErr w:type="spellEnd"/>
    </w:p>
    <w:p w:rsidR="00890206" w:rsidRPr="00CF2D1F" w:rsidRDefault="00890206" w:rsidP="00890206">
      <w:pPr>
        <w:shd w:val="clear" w:color="auto" w:fill="FFFFFF"/>
        <w:spacing w:after="0" w:line="240" w:lineRule="auto"/>
        <w:rPr>
          <w:rFonts w:ascii="Tahoma" w:eastAsia="Times New Roman" w:hAnsi="Tahoma" w:cs="Tahoma"/>
          <w:b/>
          <w:color w:val="000000"/>
          <w:sz w:val="20"/>
          <w:szCs w:val="20"/>
          <w:lang w:eastAsia="uk-UA"/>
        </w:rPr>
      </w:pPr>
      <w:r w:rsidRPr="00CF2D1F">
        <w:rPr>
          <w:rFonts w:ascii="Tahoma" w:eastAsia="Times New Roman" w:hAnsi="Tahoma" w:cs="Tahoma"/>
          <w:b/>
          <w:noProof/>
          <w:color w:val="000000"/>
          <w:sz w:val="20"/>
          <w:szCs w:val="20"/>
          <w:bdr w:val="single" w:sz="2" w:space="10" w:color="E3E8F2" w:frame="1"/>
          <w:lang w:val="uk-UA" w:eastAsia="uk-UA"/>
        </w:rPr>
        <w:lastRenderedPageBreak/>
        <w:drawing>
          <wp:inline distT="0" distB="0" distL="0" distR="0" wp14:anchorId="161ACDEB" wp14:editId="1D5A80EC">
            <wp:extent cx="6096000" cy="4572000"/>
            <wp:effectExtent l="19050" t="0" r="0" b="0"/>
            <wp:docPr id="12" name="Рисунок 12" descr="/Files/images/anmashki/1021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images/anmashki/1021378.gif"/>
                    <pic:cNvPicPr>
                      <a:picLocks noChangeAspect="1" noChangeArrowheads="1"/>
                    </pic:cNvPicPr>
                  </pic:nvPicPr>
                  <pic:blipFill>
                    <a:blip r:embed="rId1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890206" w:rsidRPr="00CF2D1F" w:rsidRDefault="00890206" w:rsidP="00890206">
      <w:pPr>
        <w:shd w:val="clear" w:color="auto" w:fill="FFFFFF"/>
        <w:spacing w:after="0" w:line="240" w:lineRule="auto"/>
        <w:rPr>
          <w:rFonts w:ascii="Tahoma" w:eastAsia="Times New Roman" w:hAnsi="Tahoma" w:cs="Tahoma"/>
          <w:b/>
          <w:color w:val="000000"/>
          <w:sz w:val="20"/>
          <w:szCs w:val="20"/>
          <w:lang w:eastAsia="uk-UA"/>
        </w:rPr>
      </w:pPr>
    </w:p>
    <w:p w:rsidR="00890206" w:rsidRPr="00CF2D1F" w:rsidRDefault="00890206" w:rsidP="00890206">
      <w:pPr>
        <w:shd w:val="clear" w:color="auto" w:fill="FFFFFF"/>
        <w:spacing w:after="0" w:line="240" w:lineRule="auto"/>
        <w:jc w:val="center"/>
        <w:rPr>
          <w:rFonts w:ascii="Tahoma" w:eastAsia="Times New Roman" w:hAnsi="Tahoma" w:cs="Tahoma"/>
          <w:b/>
          <w:color w:val="000000"/>
          <w:sz w:val="24"/>
          <w:szCs w:val="24"/>
          <w:lang w:eastAsia="uk-UA"/>
        </w:rPr>
      </w:pPr>
      <w:r w:rsidRPr="00CF2D1F">
        <w:rPr>
          <w:rFonts w:ascii="Tahoma" w:eastAsia="Times New Roman" w:hAnsi="Tahoma" w:cs="Tahoma"/>
          <w:b/>
          <w:noProof/>
          <w:color w:val="000000"/>
          <w:sz w:val="24"/>
          <w:szCs w:val="24"/>
          <w:bdr w:val="single" w:sz="2" w:space="10" w:color="E3E8F2" w:frame="1"/>
          <w:lang w:val="uk-UA" w:eastAsia="uk-UA"/>
        </w:rPr>
        <w:drawing>
          <wp:inline distT="0" distB="0" distL="0" distR="0" wp14:anchorId="34109B54" wp14:editId="7C23A4D4">
            <wp:extent cx="3683000" cy="241300"/>
            <wp:effectExtent l="19050" t="0" r="0" b="0"/>
            <wp:docPr id="13" name="Рисунок 13" descr="/Files/images/nova/7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images/nova/7264.gif"/>
                    <pic:cNvPicPr>
                      <a:picLocks noChangeAspect="1" noChangeArrowheads="1"/>
                    </pic:cNvPicPr>
                  </pic:nvPicPr>
                  <pic:blipFill>
                    <a:blip r:embed="rId12" cstate="print"/>
                    <a:srcRect/>
                    <a:stretch>
                      <a:fillRect/>
                    </a:stretch>
                  </pic:blipFill>
                  <pic:spPr bwMode="auto">
                    <a:xfrm>
                      <a:off x="0" y="0"/>
                      <a:ext cx="3683000" cy="241300"/>
                    </a:xfrm>
                    <a:prstGeom prst="rect">
                      <a:avLst/>
                    </a:prstGeom>
                    <a:noFill/>
                    <a:ln w="9525">
                      <a:noFill/>
                      <a:miter lim="800000"/>
                      <a:headEnd/>
                      <a:tailEnd/>
                    </a:ln>
                  </pic:spPr>
                </pic:pic>
              </a:graphicData>
            </a:graphic>
          </wp:inline>
        </w:drawing>
      </w:r>
    </w:p>
    <w:p w:rsidR="00890206" w:rsidRPr="00CF2D1F" w:rsidRDefault="00890206" w:rsidP="00890206">
      <w:pPr>
        <w:shd w:val="clear" w:color="auto" w:fill="FFFFFF"/>
        <w:spacing w:after="0" w:line="240" w:lineRule="auto"/>
        <w:rPr>
          <w:rFonts w:ascii="Tahoma" w:eastAsia="Times New Roman" w:hAnsi="Tahoma" w:cs="Tahoma"/>
          <w:b/>
          <w:color w:val="000000"/>
          <w:sz w:val="24"/>
          <w:szCs w:val="24"/>
          <w:lang w:eastAsia="uk-UA"/>
        </w:rPr>
      </w:pPr>
      <w:r w:rsidRPr="00CF2D1F">
        <w:rPr>
          <w:rFonts w:ascii="Tahoma" w:eastAsia="Times New Roman" w:hAnsi="Tahoma" w:cs="Tahoma"/>
          <w:b/>
          <w:color w:val="000000"/>
          <w:sz w:val="24"/>
          <w:szCs w:val="24"/>
          <w:lang w:eastAsia="uk-UA"/>
        </w:rPr>
        <w:t>Відразу ж по приїзду з моря необхідно зайнятися профілактикою найпопулярніших в дитячому саду респірат</w:t>
      </w:r>
      <w:r w:rsidR="00205D91" w:rsidRPr="00CF2D1F">
        <w:rPr>
          <w:rFonts w:ascii="Tahoma" w:eastAsia="Times New Roman" w:hAnsi="Tahoma" w:cs="Tahoma"/>
          <w:b/>
          <w:color w:val="000000"/>
          <w:sz w:val="24"/>
          <w:szCs w:val="24"/>
          <w:lang w:eastAsia="uk-UA"/>
        </w:rPr>
        <w:t xml:space="preserve">орних захворювань. Ніхто, не </w:t>
      </w:r>
      <w:r w:rsidRPr="00CF2D1F">
        <w:rPr>
          <w:rFonts w:ascii="Tahoma" w:eastAsia="Times New Roman" w:hAnsi="Tahoma" w:cs="Tahoma"/>
          <w:b/>
          <w:color w:val="000000"/>
          <w:sz w:val="24"/>
          <w:szCs w:val="24"/>
          <w:lang w:eastAsia="uk-UA"/>
        </w:rPr>
        <w:t xml:space="preserve"> винайшов кращого способу пр</w:t>
      </w:r>
      <w:r w:rsidR="00205D91" w:rsidRPr="00CF2D1F">
        <w:rPr>
          <w:rFonts w:ascii="Tahoma" w:eastAsia="Times New Roman" w:hAnsi="Tahoma" w:cs="Tahoma"/>
          <w:b/>
          <w:color w:val="000000"/>
          <w:sz w:val="24"/>
          <w:szCs w:val="24"/>
          <w:lang w:eastAsia="uk-UA"/>
        </w:rPr>
        <w:t>о</w:t>
      </w:r>
      <w:r w:rsidRPr="00CF2D1F">
        <w:rPr>
          <w:rFonts w:ascii="Tahoma" w:eastAsia="Times New Roman" w:hAnsi="Tahoma" w:cs="Tahoma"/>
          <w:b/>
          <w:color w:val="000000"/>
          <w:sz w:val="24"/>
          <w:szCs w:val="24"/>
          <w:lang w:eastAsia="uk-UA"/>
        </w:rPr>
        <w:t>філактики респіраторних хвороб ніж загартування. Про нього написано багато, вивчайте і вибираєте метод, відповідний вашому малюкові. Наш метод простий – дитини не кутати! Водою холодною не обливати, в ополонці малюка не купати. Просто старатися, щоб дитина не потіла. Влітку ходити голяком, взимку одягнена так, щоб не перегрівалася . І ще, якщо можна віднести до гартування – цілорічна фруктова терапія: полуниця, малина, смородина вишня. Всі ці фрукти можна заморожувати – так вони практично не втрачають корисних складових і доступні взимку. І якщо обшпарити ту ж заморожену малину окропом (не варити!), отримаєте натуральний вітамінний компот. З тих, що привезли найкраще ківі (1 кг ківі замінює кількість вітаміну С, що міститься в 1 ящику лимонів), з нього і бананів можна робити фруктові салати з йогуртом. До речі, якщо ви довіряєте полівітамінним комплексам навесні і осінню влаштовуйте діткам тритижневі вітамінні курси (за порадою педіатра). </w:t>
      </w:r>
      <w:r w:rsidRPr="00CF2D1F">
        <w:rPr>
          <w:rFonts w:ascii="Tahoma" w:eastAsia="Times New Roman" w:hAnsi="Tahoma" w:cs="Tahoma"/>
          <w:b/>
          <w:color w:val="000000"/>
          <w:sz w:val="24"/>
          <w:szCs w:val="24"/>
          <w:lang w:eastAsia="uk-UA"/>
        </w:rPr>
        <w:br/>
        <w:t xml:space="preserve">Ось, в принципі, і всі кроки по зміцненню імунітету до дитячого саду. Ще одна рада – коли приводите вранці дитину в садок, притисніть його (сердечко до сердечка) і постарайтеся передати йому своє тепло. </w:t>
      </w:r>
      <w:r w:rsidRPr="00CF2D1F">
        <w:rPr>
          <w:rFonts w:ascii="Tahoma" w:eastAsia="Times New Roman" w:hAnsi="Tahoma" w:cs="Tahoma"/>
          <w:b/>
          <w:color w:val="000000"/>
          <w:sz w:val="24"/>
          <w:szCs w:val="24"/>
          <w:lang w:eastAsia="uk-UA"/>
        </w:rPr>
        <w:lastRenderedPageBreak/>
        <w:t>Материнська любов – кращий захист від всіх хвороб! </w:t>
      </w:r>
      <w:r w:rsidRPr="00CF2D1F">
        <w:rPr>
          <w:rFonts w:ascii="Tahoma" w:eastAsia="Times New Roman" w:hAnsi="Tahoma" w:cs="Tahoma"/>
          <w:b/>
          <w:color w:val="000000"/>
          <w:sz w:val="24"/>
          <w:szCs w:val="24"/>
          <w:lang w:eastAsia="uk-UA"/>
        </w:rPr>
        <w:br/>
        <w:t>Вітаміни і здоров’я вашої дитини</w:t>
      </w:r>
    </w:p>
    <w:p w:rsidR="00890206" w:rsidRPr="00CF2D1F" w:rsidRDefault="00890206" w:rsidP="00D2549F">
      <w:pPr>
        <w:shd w:val="clear" w:color="auto" w:fill="FFFFFF"/>
        <w:spacing w:after="0" w:line="240" w:lineRule="auto"/>
        <w:jc w:val="center"/>
        <w:rPr>
          <w:rFonts w:ascii="Tahoma" w:eastAsia="Times New Roman" w:hAnsi="Tahoma" w:cs="Tahoma"/>
          <w:b/>
          <w:color w:val="000000"/>
          <w:sz w:val="24"/>
          <w:szCs w:val="24"/>
          <w:lang w:eastAsia="uk-UA"/>
        </w:rPr>
      </w:pPr>
      <w:r w:rsidRPr="00CF2D1F">
        <w:rPr>
          <w:rFonts w:ascii="Tahoma" w:eastAsia="Times New Roman" w:hAnsi="Tahoma" w:cs="Tahoma"/>
          <w:b/>
          <w:noProof/>
          <w:color w:val="000000"/>
          <w:sz w:val="24"/>
          <w:szCs w:val="24"/>
          <w:bdr w:val="single" w:sz="2" w:space="10" w:color="E3E8F2" w:frame="1"/>
          <w:lang w:val="uk-UA" w:eastAsia="uk-UA"/>
        </w:rPr>
        <w:drawing>
          <wp:inline distT="0" distB="0" distL="0" distR="0" wp14:anchorId="7E774582" wp14:editId="40B28D07">
            <wp:extent cx="4292600" cy="1003300"/>
            <wp:effectExtent l="0" t="0" r="0" b="0"/>
            <wp:docPr id="14" name="Рисунок 14" descr="/Files/images/kadri/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images/kadri/128.gif"/>
                    <pic:cNvPicPr>
                      <a:picLocks noChangeAspect="1" noChangeArrowheads="1"/>
                    </pic:cNvPicPr>
                  </pic:nvPicPr>
                  <pic:blipFill>
                    <a:blip r:embed="rId13" cstate="print"/>
                    <a:srcRect/>
                    <a:stretch>
                      <a:fillRect/>
                    </a:stretch>
                  </pic:blipFill>
                  <pic:spPr bwMode="auto">
                    <a:xfrm>
                      <a:off x="0" y="0"/>
                      <a:ext cx="4292600" cy="1003300"/>
                    </a:xfrm>
                    <a:prstGeom prst="rect">
                      <a:avLst/>
                    </a:prstGeom>
                    <a:noFill/>
                    <a:ln w="9525">
                      <a:noFill/>
                      <a:miter lim="800000"/>
                      <a:headEnd/>
                      <a:tailEnd/>
                    </a:ln>
                  </pic:spPr>
                </pic:pic>
              </a:graphicData>
            </a:graphic>
          </wp:inline>
        </w:drawing>
      </w:r>
    </w:p>
    <w:p w:rsidR="00890206" w:rsidRPr="00CF2D1F" w:rsidRDefault="00890206" w:rsidP="00890206">
      <w:pPr>
        <w:shd w:val="clear" w:color="auto" w:fill="FFFFFF"/>
        <w:spacing w:after="360" w:line="240" w:lineRule="auto"/>
        <w:rPr>
          <w:rFonts w:ascii="Tahoma" w:eastAsia="Times New Roman" w:hAnsi="Tahoma" w:cs="Tahoma"/>
          <w:b/>
          <w:color w:val="000000"/>
          <w:sz w:val="24"/>
          <w:szCs w:val="24"/>
          <w:lang w:eastAsia="uk-UA"/>
        </w:rPr>
      </w:pPr>
      <w:r w:rsidRPr="00CF2D1F">
        <w:rPr>
          <w:rFonts w:ascii="Tahoma" w:eastAsia="Times New Roman" w:hAnsi="Tahoma" w:cs="Tahoma"/>
          <w:b/>
          <w:color w:val="000000"/>
          <w:sz w:val="24"/>
          <w:szCs w:val="24"/>
          <w:lang w:eastAsia="uk-UA"/>
        </w:rPr>
        <w:t>Відомо, що для нормальної життєдіяльності та повноцінного розвитку організму дитини необхідні вітаміни. Їжа, яку ми пропонуємо малюкові, повинна містити їх достатню кількість. Для забезпечення дитячого організму особливо важливими є вітаміни А, Е, С, D та групи В (В1, В2, В6, В12, РР). Вітамін D необхідний для нормального розвитку і росту кісток молодого організму. Він утворюється в шкірі під впливом дії сонячного проміння, а також вводиться в організм з їжею. Нестача вітаміну D може призвести до захворювання на рахіт. Хвороба ця починається з підвищеної пітливості, облисіння потилиці, занепокоєння. Пізніше в дитини, хворої на рахіт, з’являється викривлення кісток гомілки, грудної клітки, деформація кісток черепу. Діти, що страждають на цю хворобу, значно частіше, ніж здорові, хворіють на запалення легенів та інші недуги, які протікають тяжче, а процес одужання уповільнюється. Джерелом вітаміну D служить риб’ячий жир, вершкове масло, яєчний жовток, ікра, печінка тварин. Вітамін Е активізує діяльність м’язів. Він міститься в рослинних оліях, молоці, яєчному жовтку. Вітамін С. Нестача в організмі цього вітаміну призводить до хворобливого стану, який проявляється підвищеною стомлюваністю, кровоточивістю ясен та зниженим опором організму до захворювань. У великій кількості вітамін С (аскорбінова кислота) міститься в листяній зелені (качанна капуста, зелена цибуля, щавель, салат, смородина, кропива тощо) Багатими на цей вітамін є : шипшина, чорна смородина, суниця, пізні сорти яблук, мандарин, апельсин, лимон, грейпфрут. В овочах (картоплі, ріпі, помідорах, редисці тощо) вітаміну С міститься менше. Вітаміни групи В (В1, В2, В6, В12, РР), важливі для нормального кровотворення та діяльності нервової системи , надходять до організму з борошном та борошняними продуктами, крупами, жовтками яєць, картоплею, квасолею, горохом, дріжджами, м’ясом. Значна кількість вітаміну В2 міститься також в молоці, молочних продуктах та житньому хлібі. Вітамін А необхідний для здорового стану шкіри, а також для нормального зору. Джерелом вітаміну А служить печінка тварин, вершкове масло, вершки, сметана, сир, яєчні жовтки. Зелень і деякі плоди містять каротин, що в організмі перетворюється на вітамін А. Насамперед це морква, помідори, обліпиха, зелена цибуля, шпинат, петрушка, кріп. Отже, більшість вітамінів належить до незамінних харчових речовин, життєво необхідних органічних сполук, які так потрібні організму. В осінньо-зимовий період в їжі, як правило, кількість необхідних вітамінів знижена. Тому доцільно малятам давати дитячі вітаміни та вітамінні препарати, які продаються в аптеках. Правильно дібрати такий засіб, враховуючи індивідуальні особливості вашої дитини, допоможе вам кваліфікований лікар-педіатр.</w:t>
      </w:r>
    </w:p>
    <w:p w:rsidR="00890206" w:rsidRPr="00CF2D1F" w:rsidRDefault="00890206" w:rsidP="00890206">
      <w:pPr>
        <w:shd w:val="clear" w:color="auto" w:fill="FFFFFF"/>
        <w:spacing w:after="0" w:line="240" w:lineRule="auto"/>
        <w:jc w:val="center"/>
        <w:outlineLvl w:val="0"/>
        <w:rPr>
          <w:rFonts w:ascii="Trebuchet MS" w:eastAsia="Times New Roman" w:hAnsi="Trebuchet MS" w:cs="Tahoma"/>
          <w:b/>
          <w:bCs/>
          <w:color w:val="457DA1"/>
          <w:kern w:val="36"/>
          <w:sz w:val="48"/>
          <w:szCs w:val="48"/>
          <w:lang w:eastAsia="uk-UA"/>
        </w:rPr>
      </w:pPr>
      <w:r w:rsidRPr="00CF2D1F">
        <w:rPr>
          <w:rFonts w:ascii="Trebuchet MS" w:eastAsia="Times New Roman" w:hAnsi="Trebuchet MS" w:cs="Tahoma"/>
          <w:b/>
          <w:bCs/>
          <w:i/>
          <w:iCs/>
          <w:color w:val="457DA1"/>
          <w:kern w:val="36"/>
          <w:sz w:val="48"/>
          <w:szCs w:val="48"/>
          <w:lang w:eastAsia="uk-UA"/>
        </w:rPr>
        <w:lastRenderedPageBreak/>
        <w:t>Грип</w:t>
      </w:r>
    </w:p>
    <w:p w:rsidR="00890206" w:rsidRPr="00CF2D1F" w:rsidRDefault="00890206" w:rsidP="00890206">
      <w:pPr>
        <w:shd w:val="clear" w:color="auto" w:fill="FFFFFF"/>
        <w:spacing w:after="0" w:line="240" w:lineRule="auto"/>
        <w:rPr>
          <w:rFonts w:ascii="Tahoma" w:eastAsia="Times New Roman" w:hAnsi="Tahoma" w:cs="Tahoma"/>
          <w:b/>
          <w:color w:val="000000"/>
          <w:sz w:val="24"/>
          <w:szCs w:val="24"/>
          <w:lang w:eastAsia="uk-UA"/>
        </w:rPr>
      </w:pPr>
      <w:r w:rsidRPr="00CF2D1F">
        <w:rPr>
          <w:rFonts w:ascii="Tahoma" w:eastAsia="Times New Roman" w:hAnsi="Tahoma" w:cs="Tahoma"/>
          <w:b/>
          <w:noProof/>
          <w:color w:val="000000"/>
          <w:sz w:val="24"/>
          <w:szCs w:val="24"/>
          <w:lang w:val="uk-UA" w:eastAsia="uk-UA"/>
        </w:rPr>
        <w:drawing>
          <wp:inline distT="0" distB="0" distL="0" distR="0" wp14:anchorId="1CD928AD" wp14:editId="51FA343C">
            <wp:extent cx="2451100" cy="1866900"/>
            <wp:effectExtent l="19050" t="0" r="6350" b="0"/>
            <wp:docPr id="15" name="Рисунок 15" descr="/Files/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84.png"/>
                    <pic:cNvPicPr>
                      <a:picLocks noChangeAspect="1" noChangeArrowheads="1"/>
                    </pic:cNvPicPr>
                  </pic:nvPicPr>
                  <pic:blipFill>
                    <a:blip r:embed="rId14" cstate="print"/>
                    <a:srcRect/>
                    <a:stretch>
                      <a:fillRect/>
                    </a:stretch>
                  </pic:blipFill>
                  <pic:spPr bwMode="auto">
                    <a:xfrm>
                      <a:off x="0" y="0"/>
                      <a:ext cx="2451100" cy="1866900"/>
                    </a:xfrm>
                    <a:prstGeom prst="rect">
                      <a:avLst/>
                    </a:prstGeom>
                    <a:noFill/>
                    <a:ln w="9525">
                      <a:noFill/>
                      <a:miter lim="800000"/>
                      <a:headEnd/>
                      <a:tailEnd/>
                    </a:ln>
                  </pic:spPr>
                </pic:pic>
              </a:graphicData>
            </a:graphic>
          </wp:inline>
        </w:drawing>
      </w:r>
      <w:r w:rsidRPr="00CF2D1F">
        <w:rPr>
          <w:rFonts w:ascii="Tahoma" w:eastAsia="Times New Roman" w:hAnsi="Tahoma" w:cs="Tahoma"/>
          <w:b/>
          <w:noProof/>
          <w:color w:val="000000"/>
          <w:sz w:val="24"/>
          <w:szCs w:val="24"/>
          <w:bdr w:val="single" w:sz="2" w:space="10" w:color="E3E8F2" w:frame="1"/>
          <w:lang w:val="uk-UA" w:eastAsia="uk-UA"/>
        </w:rPr>
        <w:drawing>
          <wp:inline distT="0" distB="0" distL="0" distR="0" wp14:anchorId="06B2D544" wp14:editId="15AC41A9">
            <wp:extent cx="1993900" cy="2336800"/>
            <wp:effectExtent l="19050" t="0" r="0" b="0"/>
            <wp:docPr id="16" name="Рисунок 16" descr="/Files/images/anmats-kartinki/2029452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images/anmats-kartinki/20294524_1.gif"/>
                    <pic:cNvPicPr>
                      <a:picLocks noChangeAspect="1" noChangeArrowheads="1"/>
                    </pic:cNvPicPr>
                  </pic:nvPicPr>
                  <pic:blipFill>
                    <a:blip r:embed="rId15" cstate="print"/>
                    <a:srcRect/>
                    <a:stretch>
                      <a:fillRect/>
                    </a:stretch>
                  </pic:blipFill>
                  <pic:spPr bwMode="auto">
                    <a:xfrm>
                      <a:off x="0" y="0"/>
                      <a:ext cx="1993900" cy="2336800"/>
                    </a:xfrm>
                    <a:prstGeom prst="rect">
                      <a:avLst/>
                    </a:prstGeom>
                    <a:noFill/>
                    <a:ln w="9525">
                      <a:noFill/>
                      <a:miter lim="800000"/>
                      <a:headEnd/>
                      <a:tailEnd/>
                    </a:ln>
                  </pic:spPr>
                </pic:pic>
              </a:graphicData>
            </a:graphic>
          </wp:inline>
        </w:drawing>
      </w:r>
    </w:p>
    <w:p w:rsidR="00890206" w:rsidRPr="00CF2D1F" w:rsidRDefault="00890206" w:rsidP="00890206">
      <w:pPr>
        <w:shd w:val="clear" w:color="auto" w:fill="FFFFFF"/>
        <w:spacing w:after="0" w:line="240" w:lineRule="auto"/>
        <w:jc w:val="center"/>
        <w:rPr>
          <w:rFonts w:ascii="Tahoma" w:eastAsia="Times New Roman" w:hAnsi="Tahoma" w:cs="Tahoma"/>
          <w:b/>
          <w:color w:val="000000"/>
          <w:sz w:val="24"/>
          <w:szCs w:val="24"/>
          <w:lang w:eastAsia="uk-UA"/>
        </w:rPr>
      </w:pPr>
      <w:r w:rsidRPr="00CF2D1F">
        <w:rPr>
          <w:rFonts w:ascii="Tahoma" w:eastAsia="Times New Roman" w:hAnsi="Tahoma" w:cs="Tahoma"/>
          <w:b/>
          <w:noProof/>
          <w:color w:val="000000"/>
          <w:sz w:val="24"/>
          <w:szCs w:val="24"/>
          <w:bdr w:val="single" w:sz="2" w:space="10" w:color="E3E8F2" w:frame="1"/>
          <w:lang w:val="uk-UA" w:eastAsia="uk-UA"/>
        </w:rPr>
        <w:drawing>
          <wp:inline distT="0" distB="0" distL="0" distR="0" wp14:anchorId="0C5FAD77" wp14:editId="4D8E6321">
            <wp:extent cx="3683000" cy="241300"/>
            <wp:effectExtent l="19050" t="0" r="0" b="0"/>
            <wp:docPr id="17" name="Рисунок 17" descr="/Files/images/nova/7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images/nova/7264.gif"/>
                    <pic:cNvPicPr>
                      <a:picLocks noChangeAspect="1" noChangeArrowheads="1"/>
                    </pic:cNvPicPr>
                  </pic:nvPicPr>
                  <pic:blipFill>
                    <a:blip r:embed="rId12" cstate="print"/>
                    <a:srcRect/>
                    <a:stretch>
                      <a:fillRect/>
                    </a:stretch>
                  </pic:blipFill>
                  <pic:spPr bwMode="auto">
                    <a:xfrm>
                      <a:off x="0" y="0"/>
                      <a:ext cx="3683000" cy="241300"/>
                    </a:xfrm>
                    <a:prstGeom prst="rect">
                      <a:avLst/>
                    </a:prstGeom>
                    <a:noFill/>
                    <a:ln w="9525">
                      <a:noFill/>
                      <a:miter lim="800000"/>
                      <a:headEnd/>
                      <a:tailEnd/>
                    </a:ln>
                  </pic:spPr>
                </pic:pic>
              </a:graphicData>
            </a:graphic>
          </wp:inline>
        </w:drawing>
      </w:r>
    </w:p>
    <w:p w:rsidR="00890206" w:rsidRPr="00CF2D1F" w:rsidRDefault="00890206" w:rsidP="00890206">
      <w:pPr>
        <w:shd w:val="clear" w:color="auto" w:fill="FFFFFF"/>
        <w:spacing w:after="360" w:line="240" w:lineRule="auto"/>
        <w:rPr>
          <w:rFonts w:ascii="Tahoma" w:eastAsia="Times New Roman" w:hAnsi="Tahoma" w:cs="Tahoma"/>
          <w:b/>
          <w:color w:val="000000"/>
          <w:sz w:val="24"/>
          <w:szCs w:val="24"/>
          <w:lang w:eastAsia="uk-UA"/>
        </w:rPr>
      </w:pPr>
      <w:r w:rsidRPr="00CF2D1F">
        <w:rPr>
          <w:rFonts w:ascii="Tahoma" w:eastAsia="Times New Roman" w:hAnsi="Tahoma" w:cs="Tahoma"/>
          <w:b/>
          <w:color w:val="000000"/>
          <w:sz w:val="24"/>
          <w:szCs w:val="24"/>
          <w:lang w:eastAsia="uk-UA"/>
        </w:rPr>
        <w:t>Грип – це вірусне захворювання, що розпочинається раптово і бурхливо, супроводжується лихоманкою, головними, м’язовими, суглобним болями, підвищеною температурою.</w:t>
      </w:r>
    </w:p>
    <w:p w:rsidR="00890206" w:rsidRPr="00CF2D1F" w:rsidRDefault="00890206" w:rsidP="00890206">
      <w:pPr>
        <w:shd w:val="clear" w:color="auto" w:fill="FFFFFF"/>
        <w:spacing w:after="0" w:line="240" w:lineRule="auto"/>
        <w:rPr>
          <w:rFonts w:ascii="Tahoma" w:eastAsia="Times New Roman" w:hAnsi="Tahoma" w:cs="Tahoma"/>
          <w:b/>
          <w:color w:val="000000"/>
          <w:sz w:val="24"/>
          <w:szCs w:val="24"/>
          <w:lang w:eastAsia="uk-UA"/>
        </w:rPr>
      </w:pPr>
      <w:r w:rsidRPr="00CF2D1F">
        <w:rPr>
          <w:rFonts w:ascii="Tahoma" w:eastAsia="Times New Roman" w:hAnsi="Tahoma" w:cs="Tahoma"/>
          <w:b/>
          <w:color w:val="000000"/>
          <w:sz w:val="24"/>
          <w:szCs w:val="24"/>
          <w:lang w:eastAsia="uk-UA"/>
        </w:rPr>
        <w:t>Інфікуватися можна не тільки при чханні і кашлі хворого та користуючись його речами, але й перебуваючи в приміщенні чи транспорті, де нещодавно знаходився хворий.</w:t>
      </w:r>
      <w:r w:rsidRPr="00CF2D1F">
        <w:rPr>
          <w:rFonts w:ascii="Tahoma" w:eastAsia="Times New Roman" w:hAnsi="Tahoma" w:cs="Tahoma"/>
          <w:b/>
          <w:color w:val="000000"/>
          <w:sz w:val="24"/>
          <w:szCs w:val="24"/>
          <w:lang w:eastAsia="uk-UA"/>
        </w:rPr>
        <w:br/>
        <w:t>Хвороба перемагає тих, у кого недостатньо сильний імунітет. Тому, щоб не захворіти на грип у період епідемічного підвищення цього захворювання, слід вдаватися до ефективних профілактичних заходів:</w:t>
      </w:r>
    </w:p>
    <w:p w:rsidR="00890206" w:rsidRPr="00CF2D1F" w:rsidRDefault="00890206" w:rsidP="00890206">
      <w:pPr>
        <w:shd w:val="clear" w:color="auto" w:fill="FFFFFF"/>
        <w:spacing w:after="360" w:line="240" w:lineRule="auto"/>
        <w:rPr>
          <w:rFonts w:ascii="Tahoma" w:eastAsia="Times New Roman" w:hAnsi="Tahoma" w:cs="Tahoma"/>
          <w:b/>
          <w:color w:val="000000"/>
          <w:sz w:val="24"/>
          <w:szCs w:val="24"/>
          <w:lang w:eastAsia="uk-UA"/>
        </w:rPr>
      </w:pPr>
      <w:r w:rsidRPr="00CF2D1F">
        <w:rPr>
          <w:rFonts w:ascii="Tahoma" w:eastAsia="Times New Roman" w:hAnsi="Tahoma" w:cs="Tahoma"/>
          <w:b/>
          <w:color w:val="000000"/>
          <w:sz w:val="24"/>
          <w:szCs w:val="24"/>
          <w:lang w:eastAsia="uk-UA"/>
        </w:rPr>
        <w:t>1. зробити щеплення від грипу у поліклініках за місцем проживання;</w:t>
      </w:r>
    </w:p>
    <w:p w:rsidR="00890206" w:rsidRPr="00CF2D1F" w:rsidRDefault="00890206" w:rsidP="00890206">
      <w:pPr>
        <w:shd w:val="clear" w:color="auto" w:fill="FFFFFF"/>
        <w:spacing w:after="360" w:line="240" w:lineRule="auto"/>
        <w:rPr>
          <w:rFonts w:ascii="Tahoma" w:eastAsia="Times New Roman" w:hAnsi="Tahoma" w:cs="Tahoma"/>
          <w:b/>
          <w:color w:val="000000"/>
          <w:sz w:val="24"/>
          <w:szCs w:val="24"/>
          <w:lang w:eastAsia="uk-UA"/>
        </w:rPr>
      </w:pPr>
      <w:r w:rsidRPr="00CF2D1F">
        <w:rPr>
          <w:rFonts w:ascii="Tahoma" w:eastAsia="Times New Roman" w:hAnsi="Tahoma" w:cs="Tahoma"/>
          <w:b/>
          <w:color w:val="000000"/>
          <w:sz w:val="24"/>
          <w:szCs w:val="24"/>
          <w:lang w:eastAsia="uk-UA"/>
        </w:rPr>
        <w:t>2. звести до мінімуму відвідування місць з масовим перебуванням людей;</w:t>
      </w:r>
    </w:p>
    <w:p w:rsidR="00890206" w:rsidRPr="00CF2D1F" w:rsidRDefault="00890206" w:rsidP="00890206">
      <w:pPr>
        <w:shd w:val="clear" w:color="auto" w:fill="FFFFFF"/>
        <w:spacing w:after="360" w:line="240" w:lineRule="auto"/>
        <w:rPr>
          <w:rFonts w:ascii="Tahoma" w:eastAsia="Times New Roman" w:hAnsi="Tahoma" w:cs="Tahoma"/>
          <w:b/>
          <w:color w:val="000000"/>
          <w:sz w:val="24"/>
          <w:szCs w:val="24"/>
          <w:lang w:eastAsia="uk-UA"/>
        </w:rPr>
      </w:pPr>
      <w:r w:rsidRPr="00CF2D1F">
        <w:rPr>
          <w:rFonts w:ascii="Tahoma" w:eastAsia="Times New Roman" w:hAnsi="Tahoma" w:cs="Tahoma"/>
          <w:b/>
          <w:color w:val="000000"/>
          <w:sz w:val="24"/>
          <w:szCs w:val="24"/>
          <w:lang w:eastAsia="uk-UA"/>
        </w:rPr>
        <w:t xml:space="preserve">3. перед виходом з дому треба </w:t>
      </w:r>
      <w:proofErr w:type="spellStart"/>
      <w:r w:rsidRPr="00CF2D1F">
        <w:rPr>
          <w:rFonts w:ascii="Tahoma" w:eastAsia="Times New Roman" w:hAnsi="Tahoma" w:cs="Tahoma"/>
          <w:b/>
          <w:color w:val="000000"/>
          <w:sz w:val="24"/>
          <w:szCs w:val="24"/>
          <w:lang w:eastAsia="uk-UA"/>
        </w:rPr>
        <w:t>змазувати</w:t>
      </w:r>
      <w:proofErr w:type="spellEnd"/>
      <w:r w:rsidRPr="00CF2D1F">
        <w:rPr>
          <w:rFonts w:ascii="Tahoma" w:eastAsia="Times New Roman" w:hAnsi="Tahoma" w:cs="Tahoma"/>
          <w:b/>
          <w:color w:val="000000"/>
          <w:sz w:val="24"/>
          <w:szCs w:val="24"/>
          <w:lang w:eastAsia="uk-UA"/>
        </w:rPr>
        <w:t xml:space="preserve"> </w:t>
      </w:r>
      <w:proofErr w:type="spellStart"/>
      <w:r w:rsidRPr="00CF2D1F">
        <w:rPr>
          <w:rFonts w:ascii="Tahoma" w:eastAsia="Times New Roman" w:hAnsi="Tahoma" w:cs="Tahoma"/>
          <w:b/>
          <w:color w:val="000000"/>
          <w:sz w:val="24"/>
          <w:szCs w:val="24"/>
          <w:lang w:eastAsia="uk-UA"/>
        </w:rPr>
        <w:t>слизові</w:t>
      </w:r>
      <w:proofErr w:type="spellEnd"/>
      <w:r w:rsidRPr="00CF2D1F">
        <w:rPr>
          <w:rFonts w:ascii="Tahoma" w:eastAsia="Times New Roman" w:hAnsi="Tahoma" w:cs="Tahoma"/>
          <w:b/>
          <w:color w:val="000000"/>
          <w:sz w:val="24"/>
          <w:szCs w:val="24"/>
          <w:lang w:eastAsia="uk-UA"/>
        </w:rPr>
        <w:t xml:space="preserve"> </w:t>
      </w:r>
      <w:proofErr w:type="spellStart"/>
      <w:r w:rsidRPr="00CF2D1F">
        <w:rPr>
          <w:rFonts w:ascii="Tahoma" w:eastAsia="Times New Roman" w:hAnsi="Tahoma" w:cs="Tahoma"/>
          <w:b/>
          <w:color w:val="000000"/>
          <w:sz w:val="24"/>
          <w:szCs w:val="24"/>
          <w:lang w:eastAsia="uk-UA"/>
        </w:rPr>
        <w:t>оболонки</w:t>
      </w:r>
      <w:proofErr w:type="spellEnd"/>
      <w:r w:rsidRPr="00CF2D1F">
        <w:rPr>
          <w:rFonts w:ascii="Tahoma" w:eastAsia="Times New Roman" w:hAnsi="Tahoma" w:cs="Tahoma"/>
          <w:b/>
          <w:color w:val="000000"/>
          <w:sz w:val="24"/>
          <w:szCs w:val="24"/>
          <w:lang w:eastAsia="uk-UA"/>
        </w:rPr>
        <w:t xml:space="preserve"> носа 0,25% </w:t>
      </w:r>
      <w:proofErr w:type="spellStart"/>
      <w:r w:rsidRPr="00CF2D1F">
        <w:rPr>
          <w:rFonts w:ascii="Tahoma" w:eastAsia="Times New Roman" w:hAnsi="Tahoma" w:cs="Tahoma"/>
          <w:b/>
          <w:color w:val="000000"/>
          <w:sz w:val="24"/>
          <w:szCs w:val="24"/>
          <w:lang w:eastAsia="uk-UA"/>
        </w:rPr>
        <w:t>оксоліновою</w:t>
      </w:r>
      <w:proofErr w:type="spellEnd"/>
      <w:r w:rsidRPr="00CF2D1F">
        <w:rPr>
          <w:rFonts w:ascii="Tahoma" w:eastAsia="Times New Roman" w:hAnsi="Tahoma" w:cs="Tahoma"/>
          <w:b/>
          <w:color w:val="000000"/>
          <w:sz w:val="24"/>
          <w:szCs w:val="24"/>
          <w:lang w:eastAsia="uk-UA"/>
        </w:rPr>
        <w:t xml:space="preserve"> </w:t>
      </w:r>
      <w:proofErr w:type="spellStart"/>
      <w:r w:rsidRPr="00CF2D1F">
        <w:rPr>
          <w:rFonts w:ascii="Tahoma" w:eastAsia="Times New Roman" w:hAnsi="Tahoma" w:cs="Tahoma"/>
          <w:b/>
          <w:color w:val="000000"/>
          <w:sz w:val="24"/>
          <w:szCs w:val="24"/>
          <w:lang w:eastAsia="uk-UA"/>
        </w:rPr>
        <w:t>маззю</w:t>
      </w:r>
      <w:proofErr w:type="spellEnd"/>
      <w:r w:rsidRPr="00CF2D1F">
        <w:rPr>
          <w:rFonts w:ascii="Tahoma" w:eastAsia="Times New Roman" w:hAnsi="Tahoma" w:cs="Tahoma"/>
          <w:b/>
          <w:color w:val="000000"/>
          <w:sz w:val="24"/>
          <w:szCs w:val="24"/>
          <w:lang w:eastAsia="uk-UA"/>
        </w:rPr>
        <w:t>;</w:t>
      </w:r>
    </w:p>
    <w:p w:rsidR="00890206" w:rsidRPr="00CF2D1F" w:rsidRDefault="00890206" w:rsidP="00890206">
      <w:pPr>
        <w:shd w:val="clear" w:color="auto" w:fill="FFFFFF"/>
        <w:spacing w:after="360" w:line="240" w:lineRule="auto"/>
        <w:rPr>
          <w:rFonts w:ascii="Tahoma" w:eastAsia="Times New Roman" w:hAnsi="Tahoma" w:cs="Tahoma"/>
          <w:b/>
          <w:color w:val="000000"/>
          <w:sz w:val="24"/>
          <w:szCs w:val="24"/>
          <w:lang w:eastAsia="uk-UA"/>
        </w:rPr>
      </w:pPr>
      <w:r w:rsidRPr="00CF2D1F">
        <w:rPr>
          <w:rFonts w:ascii="Tahoma" w:eastAsia="Times New Roman" w:hAnsi="Tahoma" w:cs="Tahoma"/>
          <w:b/>
          <w:color w:val="000000"/>
          <w:sz w:val="24"/>
          <w:szCs w:val="24"/>
          <w:lang w:eastAsia="uk-UA"/>
        </w:rPr>
        <w:t>4. використовувати марлеву (4 шарову) маску для захисту рота і носа під час перебування в транспорті та при спілкуванні з людьми;</w:t>
      </w:r>
    </w:p>
    <w:p w:rsidR="00890206" w:rsidRPr="00CF2D1F" w:rsidRDefault="00890206" w:rsidP="00890206">
      <w:pPr>
        <w:shd w:val="clear" w:color="auto" w:fill="FFFFFF"/>
        <w:spacing w:after="360" w:line="240" w:lineRule="auto"/>
        <w:rPr>
          <w:rFonts w:ascii="Tahoma" w:eastAsia="Times New Roman" w:hAnsi="Tahoma" w:cs="Tahoma"/>
          <w:b/>
          <w:color w:val="000000"/>
          <w:sz w:val="24"/>
          <w:szCs w:val="24"/>
          <w:lang w:eastAsia="uk-UA"/>
        </w:rPr>
      </w:pPr>
      <w:r w:rsidRPr="00CF2D1F">
        <w:rPr>
          <w:rFonts w:ascii="Tahoma" w:eastAsia="Times New Roman" w:hAnsi="Tahoma" w:cs="Tahoma"/>
          <w:b/>
          <w:color w:val="000000"/>
          <w:sz w:val="24"/>
          <w:szCs w:val="24"/>
          <w:lang w:eastAsia="uk-UA"/>
        </w:rPr>
        <w:t>5. провітрювати якомога частіше приміщення та проводити вологе прибирання;</w:t>
      </w:r>
    </w:p>
    <w:p w:rsidR="00890206" w:rsidRPr="00CF2D1F" w:rsidRDefault="00890206" w:rsidP="00890206">
      <w:pPr>
        <w:shd w:val="clear" w:color="auto" w:fill="FFFFFF"/>
        <w:spacing w:after="360" w:line="240" w:lineRule="auto"/>
        <w:rPr>
          <w:rFonts w:ascii="Tahoma" w:eastAsia="Times New Roman" w:hAnsi="Tahoma" w:cs="Tahoma"/>
          <w:b/>
          <w:color w:val="000000"/>
          <w:sz w:val="24"/>
          <w:szCs w:val="24"/>
          <w:lang w:eastAsia="uk-UA"/>
        </w:rPr>
      </w:pPr>
      <w:r w:rsidRPr="00CF2D1F">
        <w:rPr>
          <w:rFonts w:ascii="Tahoma" w:eastAsia="Times New Roman" w:hAnsi="Tahoma" w:cs="Tahoma"/>
          <w:b/>
          <w:color w:val="000000"/>
          <w:sz w:val="24"/>
          <w:szCs w:val="24"/>
          <w:lang w:eastAsia="uk-UA"/>
        </w:rPr>
        <w:t>6. часто та ретельно мити руки з милом або використовувати вологі серветки, що містять у своєму складі спирт.</w:t>
      </w:r>
    </w:p>
    <w:p w:rsidR="00890206" w:rsidRPr="00D2549F" w:rsidRDefault="00890206" w:rsidP="00890206">
      <w:pPr>
        <w:shd w:val="clear" w:color="auto" w:fill="FFFFFF"/>
        <w:spacing w:after="0" w:line="240" w:lineRule="auto"/>
        <w:rPr>
          <w:rFonts w:ascii="Tahoma" w:eastAsia="Times New Roman" w:hAnsi="Tahoma" w:cs="Tahoma"/>
          <w:b/>
          <w:color w:val="000000"/>
          <w:sz w:val="28"/>
          <w:szCs w:val="28"/>
          <w:lang w:eastAsia="uk-UA"/>
        </w:rPr>
      </w:pPr>
      <w:r w:rsidRPr="00D2549F">
        <w:rPr>
          <w:rFonts w:ascii="Tahoma" w:eastAsia="Times New Roman" w:hAnsi="Tahoma" w:cs="Tahoma"/>
          <w:b/>
          <w:color w:val="000000"/>
          <w:sz w:val="28"/>
          <w:szCs w:val="28"/>
          <w:lang w:eastAsia="uk-UA"/>
        </w:rPr>
        <w:t xml:space="preserve">Грип небезпечний своїми ускладненнями: запаленнями легенів, середнього вуха, гайморових пазух, бронхітами, </w:t>
      </w:r>
      <w:r w:rsidRPr="00D2549F">
        <w:rPr>
          <w:rFonts w:ascii="Tahoma" w:eastAsia="Times New Roman" w:hAnsi="Tahoma" w:cs="Tahoma"/>
          <w:b/>
          <w:color w:val="000000"/>
          <w:sz w:val="28"/>
          <w:szCs w:val="28"/>
          <w:lang w:eastAsia="uk-UA"/>
        </w:rPr>
        <w:lastRenderedPageBreak/>
        <w:t>враженням нирок, мозку, серця та інших органів. Він особливо небезпечний для дітей, людей похилого віку, хронічно хворих.</w:t>
      </w:r>
      <w:r w:rsidRPr="00D2549F">
        <w:rPr>
          <w:rFonts w:ascii="Tahoma" w:eastAsia="Times New Roman" w:hAnsi="Tahoma" w:cs="Tahoma"/>
          <w:b/>
          <w:color w:val="000000"/>
          <w:sz w:val="28"/>
          <w:szCs w:val="28"/>
          <w:lang w:eastAsia="uk-UA"/>
        </w:rPr>
        <w:br/>
        <w:t>Якщо ви захворіли, необхідно залишитися вдома, негайно викликати лікаря та дотримувати всі його рекомендації.</w:t>
      </w:r>
      <w:r w:rsidRPr="00D2549F">
        <w:rPr>
          <w:rFonts w:ascii="Tahoma" w:eastAsia="Times New Roman" w:hAnsi="Tahoma" w:cs="Tahoma"/>
          <w:b/>
          <w:color w:val="000000"/>
          <w:sz w:val="28"/>
          <w:szCs w:val="28"/>
          <w:lang w:eastAsia="uk-UA"/>
        </w:rPr>
        <w:br/>
        <w:t>Обов’язково ізолюйте хворого від інших членів сім’ї, виділіть йому окремий посуд та речі особистої гігієни.</w:t>
      </w:r>
    </w:p>
    <w:p w:rsidR="00890206" w:rsidRPr="00D2549F" w:rsidRDefault="00890206" w:rsidP="00890206">
      <w:pPr>
        <w:shd w:val="clear" w:color="auto" w:fill="FFFFFF"/>
        <w:spacing w:after="0" w:line="240" w:lineRule="auto"/>
        <w:jc w:val="center"/>
        <w:outlineLvl w:val="0"/>
        <w:rPr>
          <w:rFonts w:ascii="Trebuchet MS" w:eastAsia="Times New Roman" w:hAnsi="Trebuchet MS" w:cs="Tahoma"/>
          <w:b/>
          <w:bCs/>
          <w:color w:val="457DA1"/>
          <w:kern w:val="36"/>
          <w:sz w:val="28"/>
          <w:szCs w:val="28"/>
          <w:lang w:eastAsia="uk-UA"/>
        </w:rPr>
      </w:pPr>
      <w:r w:rsidRPr="007B0EC9">
        <w:rPr>
          <w:rFonts w:ascii="Trebuchet MS" w:eastAsia="Times New Roman" w:hAnsi="Trebuchet MS" w:cs="Tahoma"/>
          <w:b/>
          <w:bCs/>
          <w:i/>
          <w:iCs/>
          <w:color w:val="457DA1"/>
          <w:kern w:val="36"/>
          <w:sz w:val="36"/>
          <w:szCs w:val="36"/>
          <w:lang w:eastAsia="uk-UA"/>
        </w:rPr>
        <w:t>Обережно , грип</w:t>
      </w:r>
      <w:r w:rsidRPr="00D2549F">
        <w:rPr>
          <w:rFonts w:ascii="Trebuchet MS" w:eastAsia="Times New Roman" w:hAnsi="Trebuchet MS" w:cs="Tahoma"/>
          <w:b/>
          <w:bCs/>
          <w:i/>
          <w:iCs/>
          <w:color w:val="457DA1"/>
          <w:kern w:val="36"/>
          <w:sz w:val="28"/>
          <w:szCs w:val="28"/>
          <w:lang w:eastAsia="uk-UA"/>
        </w:rPr>
        <w:t xml:space="preserve"> !</w:t>
      </w:r>
    </w:p>
    <w:p w:rsidR="00890206" w:rsidRPr="00404310" w:rsidRDefault="00890206" w:rsidP="00890206">
      <w:pPr>
        <w:shd w:val="clear" w:color="auto" w:fill="FFFFFF"/>
        <w:spacing w:after="0" w:line="240" w:lineRule="auto"/>
        <w:outlineLvl w:val="3"/>
        <w:rPr>
          <w:rFonts w:ascii="Trebuchet MS" w:eastAsia="Times New Roman" w:hAnsi="Trebuchet MS" w:cs="Tahoma"/>
          <w:b/>
          <w:bCs/>
          <w:color w:val="000000"/>
          <w:sz w:val="28"/>
          <w:szCs w:val="28"/>
          <w:lang w:val="uk-UA" w:eastAsia="uk-UA"/>
        </w:rPr>
      </w:pPr>
      <w:r w:rsidRPr="00D2549F">
        <w:rPr>
          <w:rFonts w:ascii="Trebuchet MS" w:eastAsia="Times New Roman" w:hAnsi="Trebuchet MS" w:cs="Tahoma"/>
          <w:b/>
          <w:bCs/>
          <w:color w:val="000000"/>
          <w:sz w:val="28"/>
          <w:szCs w:val="28"/>
          <w:lang w:eastAsia="uk-UA"/>
        </w:rPr>
        <w:t xml:space="preserve">Шановні батьки! Звертаємось до вас з проханням слідкувати за реальним станом здоров’я дітей. Вживати профілактичні засоби, порадившись з лікарем. У разі </w:t>
      </w:r>
      <w:proofErr w:type="spellStart"/>
      <w:r w:rsidRPr="00D2549F">
        <w:rPr>
          <w:rFonts w:ascii="Trebuchet MS" w:eastAsia="Times New Roman" w:hAnsi="Trebuchet MS" w:cs="Tahoma"/>
          <w:b/>
          <w:bCs/>
          <w:color w:val="000000"/>
          <w:sz w:val="28"/>
          <w:szCs w:val="28"/>
          <w:lang w:eastAsia="uk-UA"/>
        </w:rPr>
        <w:t>захворюваності</w:t>
      </w:r>
      <w:proofErr w:type="spellEnd"/>
      <w:r w:rsidRPr="00D2549F">
        <w:rPr>
          <w:rFonts w:ascii="Trebuchet MS" w:eastAsia="Times New Roman" w:hAnsi="Trebuchet MS" w:cs="Tahoma"/>
          <w:b/>
          <w:bCs/>
          <w:color w:val="000000"/>
          <w:sz w:val="28"/>
          <w:szCs w:val="28"/>
          <w:lang w:eastAsia="uk-UA"/>
        </w:rPr>
        <w:t xml:space="preserve"> </w:t>
      </w:r>
      <w:proofErr w:type="spellStart"/>
      <w:r w:rsidRPr="00D2549F">
        <w:rPr>
          <w:rFonts w:ascii="Trebuchet MS" w:eastAsia="Times New Roman" w:hAnsi="Trebuchet MS" w:cs="Tahoma"/>
          <w:b/>
          <w:bCs/>
          <w:color w:val="000000"/>
          <w:sz w:val="28"/>
          <w:szCs w:val="28"/>
          <w:lang w:eastAsia="uk-UA"/>
        </w:rPr>
        <w:t>дитини</w:t>
      </w:r>
      <w:proofErr w:type="spellEnd"/>
      <w:r w:rsidRPr="00D2549F">
        <w:rPr>
          <w:rFonts w:ascii="Trebuchet MS" w:eastAsia="Times New Roman" w:hAnsi="Trebuchet MS" w:cs="Tahoma"/>
          <w:b/>
          <w:bCs/>
          <w:color w:val="000000"/>
          <w:sz w:val="28"/>
          <w:szCs w:val="28"/>
          <w:lang w:eastAsia="uk-UA"/>
        </w:rPr>
        <w:t xml:space="preserve"> - </w:t>
      </w:r>
      <w:proofErr w:type="spellStart"/>
      <w:r w:rsidRPr="00D2549F">
        <w:rPr>
          <w:rFonts w:ascii="Trebuchet MS" w:eastAsia="Times New Roman" w:hAnsi="Trebuchet MS" w:cs="Tahoma"/>
          <w:b/>
          <w:bCs/>
          <w:color w:val="000000"/>
          <w:sz w:val="28"/>
          <w:szCs w:val="28"/>
          <w:lang w:eastAsia="uk-UA"/>
        </w:rPr>
        <w:t>вчасно</w:t>
      </w:r>
      <w:proofErr w:type="spellEnd"/>
      <w:r w:rsidRPr="00D2549F">
        <w:rPr>
          <w:rFonts w:ascii="Trebuchet MS" w:eastAsia="Times New Roman" w:hAnsi="Trebuchet MS" w:cs="Tahoma"/>
          <w:b/>
          <w:bCs/>
          <w:color w:val="000000"/>
          <w:sz w:val="28"/>
          <w:szCs w:val="28"/>
          <w:lang w:eastAsia="uk-UA"/>
        </w:rPr>
        <w:t xml:space="preserve"> </w:t>
      </w:r>
      <w:proofErr w:type="spellStart"/>
      <w:r w:rsidRPr="00D2549F">
        <w:rPr>
          <w:rFonts w:ascii="Trebuchet MS" w:eastAsia="Times New Roman" w:hAnsi="Trebuchet MS" w:cs="Tahoma"/>
          <w:b/>
          <w:bCs/>
          <w:color w:val="000000"/>
          <w:sz w:val="28"/>
          <w:szCs w:val="28"/>
          <w:lang w:eastAsia="uk-UA"/>
        </w:rPr>
        <w:t>звертатись</w:t>
      </w:r>
      <w:proofErr w:type="spellEnd"/>
      <w:r w:rsidRPr="00D2549F">
        <w:rPr>
          <w:rFonts w:ascii="Trebuchet MS" w:eastAsia="Times New Roman" w:hAnsi="Trebuchet MS" w:cs="Tahoma"/>
          <w:b/>
          <w:bCs/>
          <w:color w:val="000000"/>
          <w:sz w:val="28"/>
          <w:szCs w:val="28"/>
          <w:lang w:eastAsia="uk-UA"/>
        </w:rPr>
        <w:t xml:space="preserve"> до </w:t>
      </w:r>
      <w:proofErr w:type="spellStart"/>
      <w:r w:rsidRPr="00D2549F">
        <w:rPr>
          <w:rFonts w:ascii="Trebuchet MS" w:eastAsia="Times New Roman" w:hAnsi="Trebuchet MS" w:cs="Tahoma"/>
          <w:b/>
          <w:bCs/>
          <w:color w:val="000000"/>
          <w:sz w:val="28"/>
          <w:szCs w:val="28"/>
          <w:lang w:eastAsia="uk-UA"/>
        </w:rPr>
        <w:t>дільничого</w:t>
      </w:r>
      <w:proofErr w:type="spellEnd"/>
      <w:r w:rsidRPr="00D2549F">
        <w:rPr>
          <w:rFonts w:ascii="Trebuchet MS" w:eastAsia="Times New Roman" w:hAnsi="Trebuchet MS" w:cs="Tahoma"/>
          <w:b/>
          <w:bCs/>
          <w:color w:val="000000"/>
          <w:sz w:val="28"/>
          <w:szCs w:val="28"/>
          <w:lang w:eastAsia="uk-UA"/>
        </w:rPr>
        <w:t xml:space="preserve"> </w:t>
      </w:r>
      <w:proofErr w:type="spellStart"/>
      <w:r w:rsidRPr="00D2549F">
        <w:rPr>
          <w:rFonts w:ascii="Trebuchet MS" w:eastAsia="Times New Roman" w:hAnsi="Trebuchet MS" w:cs="Tahoma"/>
          <w:b/>
          <w:bCs/>
          <w:color w:val="000000"/>
          <w:sz w:val="28"/>
          <w:szCs w:val="28"/>
          <w:lang w:eastAsia="uk-UA"/>
        </w:rPr>
        <w:t>лі</w:t>
      </w:r>
      <w:proofErr w:type="gramStart"/>
      <w:r w:rsidRPr="00D2549F">
        <w:rPr>
          <w:rFonts w:ascii="Trebuchet MS" w:eastAsia="Times New Roman" w:hAnsi="Trebuchet MS" w:cs="Tahoma"/>
          <w:b/>
          <w:bCs/>
          <w:color w:val="000000"/>
          <w:sz w:val="28"/>
          <w:szCs w:val="28"/>
          <w:lang w:eastAsia="uk-UA"/>
        </w:rPr>
        <w:t>каря</w:t>
      </w:r>
      <w:proofErr w:type="spellEnd"/>
      <w:proofErr w:type="gramEnd"/>
      <w:r w:rsidR="005A096E" w:rsidRPr="00D2549F">
        <w:rPr>
          <w:rFonts w:ascii="Trebuchet MS" w:eastAsia="Times New Roman" w:hAnsi="Trebuchet MS" w:cs="Tahoma"/>
          <w:b/>
          <w:bCs/>
          <w:color w:val="000000"/>
          <w:sz w:val="28"/>
          <w:szCs w:val="28"/>
          <w:lang w:eastAsia="uk-UA"/>
        </w:rPr>
        <w:t xml:space="preserve"> - </w:t>
      </w:r>
      <w:proofErr w:type="spellStart"/>
      <w:r w:rsidR="005A096E" w:rsidRPr="00D2549F">
        <w:rPr>
          <w:rFonts w:ascii="Trebuchet MS" w:eastAsia="Times New Roman" w:hAnsi="Trebuchet MS" w:cs="Tahoma"/>
          <w:b/>
          <w:bCs/>
          <w:color w:val="000000"/>
          <w:sz w:val="28"/>
          <w:szCs w:val="28"/>
          <w:lang w:eastAsia="uk-UA"/>
        </w:rPr>
        <w:t>педіатра</w:t>
      </w:r>
      <w:proofErr w:type="spellEnd"/>
      <w:r w:rsidRPr="00D2549F">
        <w:rPr>
          <w:rFonts w:ascii="Trebuchet MS" w:eastAsia="Times New Roman" w:hAnsi="Trebuchet MS" w:cs="Tahoma"/>
          <w:b/>
          <w:bCs/>
          <w:color w:val="000000"/>
          <w:sz w:val="28"/>
          <w:szCs w:val="28"/>
          <w:lang w:eastAsia="uk-UA"/>
        </w:rPr>
        <w:t xml:space="preserve">. </w:t>
      </w:r>
      <w:proofErr w:type="gramStart"/>
      <w:r w:rsidRPr="00D2549F">
        <w:rPr>
          <w:rFonts w:ascii="Trebuchet MS" w:eastAsia="Times New Roman" w:hAnsi="Trebuchet MS" w:cs="Tahoma"/>
          <w:b/>
          <w:bCs/>
          <w:color w:val="000000"/>
          <w:sz w:val="28"/>
          <w:szCs w:val="28"/>
          <w:lang w:eastAsia="uk-UA"/>
        </w:rPr>
        <w:t>З</w:t>
      </w:r>
      <w:proofErr w:type="gramEnd"/>
      <w:r w:rsidRPr="00D2549F">
        <w:rPr>
          <w:rFonts w:ascii="Trebuchet MS" w:eastAsia="Times New Roman" w:hAnsi="Trebuchet MS" w:cs="Tahoma"/>
          <w:b/>
          <w:bCs/>
          <w:color w:val="000000"/>
          <w:sz w:val="28"/>
          <w:szCs w:val="28"/>
          <w:lang w:eastAsia="uk-UA"/>
        </w:rPr>
        <w:t xml:space="preserve"> метою </w:t>
      </w:r>
      <w:proofErr w:type="spellStart"/>
      <w:r w:rsidRPr="00D2549F">
        <w:rPr>
          <w:rFonts w:ascii="Trebuchet MS" w:eastAsia="Times New Roman" w:hAnsi="Trebuchet MS" w:cs="Tahoma"/>
          <w:b/>
          <w:bCs/>
          <w:color w:val="000000"/>
          <w:sz w:val="28"/>
          <w:szCs w:val="28"/>
          <w:lang w:eastAsia="uk-UA"/>
        </w:rPr>
        <w:t>профілактики</w:t>
      </w:r>
      <w:proofErr w:type="spellEnd"/>
      <w:r w:rsidRPr="00D2549F">
        <w:rPr>
          <w:rFonts w:ascii="Trebuchet MS" w:eastAsia="Times New Roman" w:hAnsi="Trebuchet MS" w:cs="Tahoma"/>
          <w:b/>
          <w:bCs/>
          <w:color w:val="000000"/>
          <w:sz w:val="28"/>
          <w:szCs w:val="28"/>
          <w:lang w:eastAsia="uk-UA"/>
        </w:rPr>
        <w:t xml:space="preserve"> </w:t>
      </w:r>
      <w:proofErr w:type="spellStart"/>
      <w:r w:rsidRPr="00D2549F">
        <w:rPr>
          <w:rFonts w:ascii="Trebuchet MS" w:eastAsia="Times New Roman" w:hAnsi="Trebuchet MS" w:cs="Tahoma"/>
          <w:b/>
          <w:bCs/>
          <w:color w:val="000000"/>
          <w:sz w:val="28"/>
          <w:szCs w:val="28"/>
          <w:lang w:eastAsia="uk-UA"/>
        </w:rPr>
        <w:t>захворюваності</w:t>
      </w:r>
      <w:proofErr w:type="spellEnd"/>
      <w:r w:rsidRPr="00D2549F">
        <w:rPr>
          <w:rFonts w:ascii="Trebuchet MS" w:eastAsia="Times New Roman" w:hAnsi="Trebuchet MS" w:cs="Tahoma"/>
          <w:b/>
          <w:bCs/>
          <w:color w:val="000000"/>
          <w:sz w:val="28"/>
          <w:szCs w:val="28"/>
          <w:lang w:eastAsia="uk-UA"/>
        </w:rPr>
        <w:t xml:space="preserve"> </w:t>
      </w:r>
      <w:proofErr w:type="spellStart"/>
      <w:r w:rsidRPr="00D2549F">
        <w:rPr>
          <w:rFonts w:ascii="Trebuchet MS" w:eastAsia="Times New Roman" w:hAnsi="Trebuchet MS" w:cs="Tahoma"/>
          <w:b/>
          <w:bCs/>
          <w:color w:val="000000"/>
          <w:sz w:val="28"/>
          <w:szCs w:val="28"/>
          <w:lang w:eastAsia="uk-UA"/>
        </w:rPr>
        <w:t>дітей</w:t>
      </w:r>
      <w:proofErr w:type="spellEnd"/>
      <w:r w:rsidRPr="00D2549F">
        <w:rPr>
          <w:rFonts w:ascii="Trebuchet MS" w:eastAsia="Times New Roman" w:hAnsi="Trebuchet MS" w:cs="Tahoma"/>
          <w:b/>
          <w:bCs/>
          <w:color w:val="000000"/>
          <w:sz w:val="28"/>
          <w:szCs w:val="28"/>
          <w:lang w:eastAsia="uk-UA"/>
        </w:rPr>
        <w:t xml:space="preserve"> на </w:t>
      </w:r>
      <w:proofErr w:type="spellStart"/>
      <w:r w:rsidRPr="00D2549F">
        <w:rPr>
          <w:rFonts w:ascii="Trebuchet MS" w:eastAsia="Times New Roman" w:hAnsi="Trebuchet MS" w:cs="Tahoma"/>
          <w:b/>
          <w:bCs/>
          <w:color w:val="000000"/>
          <w:sz w:val="28"/>
          <w:szCs w:val="28"/>
          <w:lang w:eastAsia="uk-UA"/>
        </w:rPr>
        <w:t>гострі</w:t>
      </w:r>
      <w:proofErr w:type="spellEnd"/>
      <w:r w:rsidRPr="00D2549F">
        <w:rPr>
          <w:rFonts w:ascii="Trebuchet MS" w:eastAsia="Times New Roman" w:hAnsi="Trebuchet MS" w:cs="Tahoma"/>
          <w:b/>
          <w:bCs/>
          <w:color w:val="000000"/>
          <w:sz w:val="28"/>
          <w:szCs w:val="28"/>
          <w:lang w:eastAsia="uk-UA"/>
        </w:rPr>
        <w:t xml:space="preserve"> </w:t>
      </w:r>
      <w:proofErr w:type="spellStart"/>
      <w:r w:rsidRPr="00D2549F">
        <w:rPr>
          <w:rFonts w:ascii="Trebuchet MS" w:eastAsia="Times New Roman" w:hAnsi="Trebuchet MS" w:cs="Tahoma"/>
          <w:b/>
          <w:bCs/>
          <w:color w:val="000000"/>
          <w:sz w:val="28"/>
          <w:szCs w:val="28"/>
          <w:lang w:eastAsia="uk-UA"/>
        </w:rPr>
        <w:t>респіраторні</w:t>
      </w:r>
      <w:proofErr w:type="spellEnd"/>
      <w:r w:rsidRPr="00D2549F">
        <w:rPr>
          <w:rFonts w:ascii="Trebuchet MS" w:eastAsia="Times New Roman" w:hAnsi="Trebuchet MS" w:cs="Tahoma"/>
          <w:b/>
          <w:bCs/>
          <w:color w:val="000000"/>
          <w:sz w:val="28"/>
          <w:szCs w:val="28"/>
          <w:lang w:eastAsia="uk-UA"/>
        </w:rPr>
        <w:t xml:space="preserve"> </w:t>
      </w:r>
      <w:proofErr w:type="spellStart"/>
      <w:r w:rsidRPr="00D2549F">
        <w:rPr>
          <w:rFonts w:ascii="Trebuchet MS" w:eastAsia="Times New Roman" w:hAnsi="Trebuchet MS" w:cs="Tahoma"/>
          <w:b/>
          <w:bCs/>
          <w:color w:val="000000"/>
          <w:sz w:val="28"/>
          <w:szCs w:val="28"/>
          <w:lang w:eastAsia="uk-UA"/>
        </w:rPr>
        <w:t>захворювання</w:t>
      </w:r>
      <w:proofErr w:type="spellEnd"/>
      <w:r w:rsidRPr="00D2549F">
        <w:rPr>
          <w:rFonts w:ascii="Trebuchet MS" w:eastAsia="Times New Roman" w:hAnsi="Trebuchet MS" w:cs="Tahoma"/>
          <w:b/>
          <w:bCs/>
          <w:color w:val="000000"/>
          <w:sz w:val="28"/>
          <w:szCs w:val="28"/>
          <w:lang w:eastAsia="uk-UA"/>
        </w:rPr>
        <w:t xml:space="preserve"> та </w:t>
      </w:r>
      <w:proofErr w:type="spellStart"/>
      <w:r w:rsidRPr="00D2549F">
        <w:rPr>
          <w:rFonts w:ascii="Trebuchet MS" w:eastAsia="Times New Roman" w:hAnsi="Trebuchet MS" w:cs="Tahoma"/>
          <w:b/>
          <w:bCs/>
          <w:color w:val="000000"/>
          <w:sz w:val="28"/>
          <w:szCs w:val="28"/>
          <w:lang w:eastAsia="uk-UA"/>
        </w:rPr>
        <w:t>грип</w:t>
      </w:r>
      <w:proofErr w:type="spellEnd"/>
      <w:r w:rsidRPr="00D2549F">
        <w:rPr>
          <w:rFonts w:ascii="Trebuchet MS" w:eastAsia="Times New Roman" w:hAnsi="Trebuchet MS" w:cs="Tahoma"/>
          <w:b/>
          <w:bCs/>
          <w:color w:val="000000"/>
          <w:sz w:val="28"/>
          <w:szCs w:val="28"/>
          <w:lang w:eastAsia="uk-UA"/>
        </w:rPr>
        <w:t xml:space="preserve"> у </w:t>
      </w:r>
      <w:proofErr w:type="spellStart"/>
      <w:r w:rsidRPr="00D2549F">
        <w:rPr>
          <w:rFonts w:ascii="Trebuchet MS" w:eastAsia="Times New Roman" w:hAnsi="Trebuchet MS" w:cs="Tahoma"/>
          <w:b/>
          <w:bCs/>
          <w:color w:val="000000"/>
          <w:sz w:val="28"/>
          <w:szCs w:val="28"/>
          <w:lang w:eastAsia="uk-UA"/>
        </w:rPr>
        <w:t>дошкільному</w:t>
      </w:r>
      <w:proofErr w:type="spellEnd"/>
      <w:r w:rsidRPr="00D2549F">
        <w:rPr>
          <w:rFonts w:ascii="Trebuchet MS" w:eastAsia="Times New Roman" w:hAnsi="Trebuchet MS" w:cs="Tahoma"/>
          <w:b/>
          <w:bCs/>
          <w:color w:val="000000"/>
          <w:sz w:val="28"/>
          <w:szCs w:val="28"/>
          <w:lang w:eastAsia="uk-UA"/>
        </w:rPr>
        <w:t xml:space="preserve"> </w:t>
      </w:r>
      <w:proofErr w:type="spellStart"/>
      <w:r w:rsidRPr="00D2549F">
        <w:rPr>
          <w:rFonts w:ascii="Trebuchet MS" w:eastAsia="Times New Roman" w:hAnsi="Trebuchet MS" w:cs="Tahoma"/>
          <w:b/>
          <w:bCs/>
          <w:color w:val="000000"/>
          <w:sz w:val="28"/>
          <w:szCs w:val="28"/>
          <w:lang w:eastAsia="uk-UA"/>
        </w:rPr>
        <w:t>навчальному</w:t>
      </w:r>
      <w:proofErr w:type="spellEnd"/>
      <w:r w:rsidRPr="00D2549F">
        <w:rPr>
          <w:rFonts w:ascii="Trebuchet MS" w:eastAsia="Times New Roman" w:hAnsi="Trebuchet MS" w:cs="Tahoma"/>
          <w:b/>
          <w:bCs/>
          <w:color w:val="000000"/>
          <w:sz w:val="28"/>
          <w:szCs w:val="28"/>
          <w:lang w:eastAsia="uk-UA"/>
        </w:rPr>
        <w:t xml:space="preserve"> </w:t>
      </w:r>
      <w:proofErr w:type="spellStart"/>
      <w:r w:rsidRPr="00D2549F">
        <w:rPr>
          <w:rFonts w:ascii="Trebuchet MS" w:eastAsia="Times New Roman" w:hAnsi="Trebuchet MS" w:cs="Tahoma"/>
          <w:b/>
          <w:bCs/>
          <w:color w:val="000000"/>
          <w:sz w:val="28"/>
          <w:szCs w:val="28"/>
          <w:lang w:eastAsia="uk-UA"/>
        </w:rPr>
        <w:t>закладі</w:t>
      </w:r>
      <w:proofErr w:type="spellEnd"/>
      <w:r w:rsidRPr="00D2549F">
        <w:rPr>
          <w:rFonts w:ascii="Trebuchet MS" w:eastAsia="Times New Roman" w:hAnsi="Trebuchet MS" w:cs="Tahoma"/>
          <w:b/>
          <w:bCs/>
          <w:color w:val="000000"/>
          <w:sz w:val="28"/>
          <w:szCs w:val="28"/>
          <w:lang w:eastAsia="uk-UA"/>
        </w:rPr>
        <w:t xml:space="preserve"> </w:t>
      </w:r>
      <w:proofErr w:type="spellStart"/>
      <w:r w:rsidRPr="00D2549F">
        <w:rPr>
          <w:rFonts w:ascii="Trebuchet MS" w:eastAsia="Times New Roman" w:hAnsi="Trebuchet MS" w:cs="Tahoma"/>
          <w:b/>
          <w:bCs/>
          <w:color w:val="000000"/>
          <w:sz w:val="28"/>
          <w:szCs w:val="28"/>
          <w:lang w:eastAsia="uk-UA"/>
        </w:rPr>
        <w:t>проводяться</w:t>
      </w:r>
      <w:proofErr w:type="spellEnd"/>
      <w:r w:rsidRPr="00D2549F">
        <w:rPr>
          <w:rFonts w:ascii="Trebuchet MS" w:eastAsia="Times New Roman" w:hAnsi="Trebuchet MS" w:cs="Tahoma"/>
          <w:b/>
          <w:bCs/>
          <w:color w:val="000000"/>
          <w:sz w:val="28"/>
          <w:szCs w:val="28"/>
          <w:lang w:eastAsia="uk-UA"/>
        </w:rPr>
        <w:t xml:space="preserve"> заходи:</w:t>
      </w:r>
    </w:p>
    <w:p w:rsidR="00890206" w:rsidRPr="00D2549F" w:rsidRDefault="00890206" w:rsidP="00890206">
      <w:pPr>
        <w:shd w:val="clear" w:color="auto" w:fill="FFFFFF"/>
        <w:spacing w:after="0" w:line="240" w:lineRule="auto"/>
        <w:jc w:val="center"/>
        <w:rPr>
          <w:rFonts w:ascii="Tahoma" w:eastAsia="Times New Roman" w:hAnsi="Tahoma" w:cs="Tahoma"/>
          <w:b/>
          <w:color w:val="000000"/>
          <w:sz w:val="28"/>
          <w:szCs w:val="28"/>
          <w:lang w:eastAsia="uk-UA"/>
        </w:rPr>
      </w:pPr>
      <w:r w:rsidRPr="00D2549F">
        <w:rPr>
          <w:rFonts w:ascii="Tahoma" w:eastAsia="Times New Roman" w:hAnsi="Tahoma" w:cs="Tahoma"/>
          <w:b/>
          <w:noProof/>
          <w:color w:val="000000"/>
          <w:sz w:val="28"/>
          <w:szCs w:val="28"/>
          <w:bdr w:val="single" w:sz="2" w:space="10" w:color="E3E8F2" w:frame="1"/>
          <w:lang w:val="uk-UA" w:eastAsia="uk-UA"/>
        </w:rPr>
        <w:drawing>
          <wp:inline distT="0" distB="0" distL="0" distR="0" wp14:anchorId="431E4D04" wp14:editId="7C7D6EC3">
            <wp:extent cx="1435100" cy="1308100"/>
            <wp:effectExtent l="19050" t="0" r="0" b="0"/>
            <wp:docPr id="18" name="Рисунок 18" descr="/Files/images/na_sayt/00696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images/na_sayt/00696694.gif"/>
                    <pic:cNvPicPr>
                      <a:picLocks noChangeAspect="1" noChangeArrowheads="1"/>
                    </pic:cNvPicPr>
                  </pic:nvPicPr>
                  <pic:blipFill>
                    <a:blip r:embed="rId16" cstate="print"/>
                    <a:srcRect/>
                    <a:stretch>
                      <a:fillRect/>
                    </a:stretch>
                  </pic:blipFill>
                  <pic:spPr bwMode="auto">
                    <a:xfrm>
                      <a:off x="0" y="0"/>
                      <a:ext cx="1435100" cy="1308100"/>
                    </a:xfrm>
                    <a:prstGeom prst="rect">
                      <a:avLst/>
                    </a:prstGeom>
                    <a:noFill/>
                    <a:ln w="9525">
                      <a:noFill/>
                      <a:miter lim="800000"/>
                      <a:headEnd/>
                      <a:tailEnd/>
                    </a:ln>
                  </pic:spPr>
                </pic:pic>
              </a:graphicData>
            </a:graphic>
          </wp:inline>
        </w:drawing>
      </w:r>
      <w:r w:rsidRPr="00D2549F">
        <w:rPr>
          <w:rFonts w:ascii="Tahoma" w:eastAsia="Times New Roman" w:hAnsi="Tahoma" w:cs="Tahoma"/>
          <w:b/>
          <w:noProof/>
          <w:color w:val="000000"/>
          <w:sz w:val="28"/>
          <w:szCs w:val="28"/>
          <w:bdr w:val="single" w:sz="2" w:space="10" w:color="E3E8F2" w:frame="1"/>
          <w:lang w:val="uk-UA" w:eastAsia="uk-UA"/>
        </w:rPr>
        <w:drawing>
          <wp:inline distT="0" distB="0" distL="0" distR="0" wp14:anchorId="730F26A6" wp14:editId="274A993B">
            <wp:extent cx="1358900" cy="1358900"/>
            <wp:effectExtent l="19050" t="0" r="0" b="0"/>
            <wp:docPr id="19" name="Рисунок 19" descr="/Files/images/na_sayt/38628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images/na_sayt/38628801.gif"/>
                    <pic:cNvPicPr>
                      <a:picLocks noChangeAspect="1" noChangeArrowheads="1"/>
                    </pic:cNvPicPr>
                  </pic:nvPicPr>
                  <pic:blipFill>
                    <a:blip r:embed="rId17" cstate="print"/>
                    <a:srcRect/>
                    <a:stretch>
                      <a:fillRect/>
                    </a:stretch>
                  </pic:blipFill>
                  <pic:spPr bwMode="auto">
                    <a:xfrm>
                      <a:off x="0" y="0"/>
                      <a:ext cx="1358900" cy="1358900"/>
                    </a:xfrm>
                    <a:prstGeom prst="rect">
                      <a:avLst/>
                    </a:prstGeom>
                    <a:noFill/>
                    <a:ln w="9525">
                      <a:noFill/>
                      <a:miter lim="800000"/>
                      <a:headEnd/>
                      <a:tailEnd/>
                    </a:ln>
                  </pic:spPr>
                </pic:pic>
              </a:graphicData>
            </a:graphic>
          </wp:inline>
        </w:drawing>
      </w:r>
    </w:p>
    <w:p w:rsidR="00890206" w:rsidRPr="00D2549F" w:rsidRDefault="00890206" w:rsidP="00890206">
      <w:pPr>
        <w:shd w:val="clear" w:color="auto" w:fill="FFFFFF"/>
        <w:spacing w:after="0" w:line="240" w:lineRule="auto"/>
        <w:jc w:val="center"/>
        <w:outlineLvl w:val="4"/>
        <w:rPr>
          <w:rFonts w:ascii="Trebuchet MS" w:eastAsia="Times New Roman" w:hAnsi="Trebuchet MS" w:cs="Tahoma"/>
          <w:b/>
          <w:bCs/>
          <w:color w:val="000000"/>
          <w:sz w:val="28"/>
          <w:szCs w:val="28"/>
          <w:lang w:eastAsia="uk-UA"/>
        </w:rPr>
      </w:pPr>
    </w:p>
    <w:p w:rsidR="001B5FD2" w:rsidRDefault="001B5FD2" w:rsidP="00D2549F">
      <w:pPr>
        <w:shd w:val="clear" w:color="auto" w:fill="FFFFFF"/>
        <w:spacing w:after="254" w:line="240" w:lineRule="auto"/>
        <w:outlineLvl w:val="4"/>
        <w:rPr>
          <w:rFonts w:ascii="Trebuchet MS" w:eastAsia="Times New Roman" w:hAnsi="Trebuchet MS" w:cs="Tahoma"/>
          <w:b/>
          <w:bCs/>
          <w:color w:val="000000"/>
          <w:sz w:val="28"/>
          <w:szCs w:val="28"/>
          <w:lang w:val="uk-UA" w:eastAsia="uk-UA"/>
        </w:rPr>
      </w:pPr>
    </w:p>
    <w:p w:rsidR="001B5FD2" w:rsidRDefault="00890206" w:rsidP="00D2549F">
      <w:pPr>
        <w:shd w:val="clear" w:color="auto" w:fill="FFFFFF"/>
        <w:spacing w:after="254" w:line="240" w:lineRule="auto"/>
        <w:outlineLvl w:val="4"/>
        <w:rPr>
          <w:rFonts w:ascii="Trebuchet MS" w:eastAsia="Times New Roman" w:hAnsi="Trebuchet MS" w:cs="Tahoma"/>
          <w:b/>
          <w:bCs/>
          <w:color w:val="000000"/>
          <w:sz w:val="28"/>
          <w:szCs w:val="28"/>
          <w:lang w:val="uk-UA" w:eastAsia="uk-UA"/>
        </w:rPr>
      </w:pPr>
      <w:r w:rsidRPr="00D2549F">
        <w:rPr>
          <w:rFonts w:ascii="Trebuchet MS" w:eastAsia="Times New Roman" w:hAnsi="Trebuchet MS" w:cs="Tahoma"/>
          <w:b/>
          <w:bCs/>
          <w:color w:val="000000"/>
          <w:sz w:val="28"/>
          <w:szCs w:val="28"/>
          <w:lang w:eastAsia="uk-UA"/>
        </w:rPr>
        <w:t xml:space="preserve">1. Контроль за </w:t>
      </w:r>
      <w:proofErr w:type="spellStart"/>
      <w:r w:rsidRPr="00D2549F">
        <w:rPr>
          <w:rFonts w:ascii="Trebuchet MS" w:eastAsia="Times New Roman" w:hAnsi="Trebuchet MS" w:cs="Tahoma"/>
          <w:b/>
          <w:bCs/>
          <w:color w:val="000000"/>
          <w:sz w:val="28"/>
          <w:szCs w:val="28"/>
          <w:lang w:eastAsia="uk-UA"/>
        </w:rPr>
        <w:t>реальним</w:t>
      </w:r>
      <w:proofErr w:type="spellEnd"/>
      <w:r w:rsidRPr="00D2549F">
        <w:rPr>
          <w:rFonts w:ascii="Trebuchet MS" w:eastAsia="Times New Roman" w:hAnsi="Trebuchet MS" w:cs="Tahoma"/>
          <w:b/>
          <w:bCs/>
          <w:color w:val="000000"/>
          <w:sz w:val="28"/>
          <w:szCs w:val="28"/>
          <w:lang w:eastAsia="uk-UA"/>
        </w:rPr>
        <w:t xml:space="preserve"> станом </w:t>
      </w:r>
      <w:proofErr w:type="spellStart"/>
      <w:r w:rsidRPr="00D2549F">
        <w:rPr>
          <w:rFonts w:ascii="Trebuchet MS" w:eastAsia="Times New Roman" w:hAnsi="Trebuchet MS" w:cs="Tahoma"/>
          <w:b/>
          <w:bCs/>
          <w:color w:val="000000"/>
          <w:sz w:val="28"/>
          <w:szCs w:val="28"/>
          <w:lang w:eastAsia="uk-UA"/>
        </w:rPr>
        <w:t>здоров’я</w:t>
      </w:r>
      <w:proofErr w:type="spellEnd"/>
      <w:r w:rsidRPr="00D2549F">
        <w:rPr>
          <w:rFonts w:ascii="Trebuchet MS" w:eastAsia="Times New Roman" w:hAnsi="Trebuchet MS" w:cs="Tahoma"/>
          <w:b/>
          <w:bCs/>
          <w:color w:val="000000"/>
          <w:sz w:val="28"/>
          <w:szCs w:val="28"/>
          <w:lang w:eastAsia="uk-UA"/>
        </w:rPr>
        <w:t xml:space="preserve"> </w:t>
      </w:r>
      <w:proofErr w:type="spellStart"/>
      <w:r w:rsidRPr="00D2549F">
        <w:rPr>
          <w:rFonts w:ascii="Trebuchet MS" w:eastAsia="Times New Roman" w:hAnsi="Trebuchet MS" w:cs="Tahoma"/>
          <w:b/>
          <w:bCs/>
          <w:color w:val="000000"/>
          <w:sz w:val="28"/>
          <w:szCs w:val="28"/>
          <w:lang w:eastAsia="uk-UA"/>
        </w:rPr>
        <w:t>дітей</w:t>
      </w:r>
      <w:proofErr w:type="spellEnd"/>
      <w:r w:rsidRPr="00D2549F">
        <w:rPr>
          <w:rFonts w:ascii="Trebuchet MS" w:eastAsia="Times New Roman" w:hAnsi="Trebuchet MS" w:cs="Tahoma"/>
          <w:b/>
          <w:bCs/>
          <w:color w:val="000000"/>
          <w:sz w:val="28"/>
          <w:szCs w:val="28"/>
          <w:lang w:eastAsia="uk-UA"/>
        </w:rPr>
        <w:t>.</w:t>
      </w:r>
    </w:p>
    <w:p w:rsidR="00404310" w:rsidRDefault="00890206" w:rsidP="00404310">
      <w:pPr>
        <w:shd w:val="clear" w:color="auto" w:fill="FFFFFF"/>
        <w:spacing w:after="254" w:line="240" w:lineRule="auto"/>
        <w:outlineLvl w:val="4"/>
        <w:rPr>
          <w:rFonts w:ascii="Trebuchet MS" w:eastAsia="Times New Roman" w:hAnsi="Trebuchet MS" w:cs="Tahoma"/>
          <w:b/>
          <w:bCs/>
          <w:color w:val="000000"/>
          <w:sz w:val="28"/>
          <w:szCs w:val="28"/>
          <w:lang w:val="uk-UA" w:eastAsia="uk-UA"/>
        </w:rPr>
      </w:pPr>
      <w:r w:rsidRPr="00D2549F">
        <w:rPr>
          <w:rFonts w:ascii="Tahoma" w:eastAsia="Times New Roman" w:hAnsi="Tahoma" w:cs="Tahoma"/>
          <w:b/>
          <w:bCs/>
          <w:color w:val="000000"/>
          <w:sz w:val="28"/>
          <w:szCs w:val="28"/>
          <w:lang w:eastAsia="uk-UA"/>
        </w:rPr>
        <w:t xml:space="preserve">2. Контроль за </w:t>
      </w:r>
      <w:proofErr w:type="spellStart"/>
      <w:r w:rsidRPr="00D2549F">
        <w:rPr>
          <w:rFonts w:ascii="Tahoma" w:eastAsia="Times New Roman" w:hAnsi="Tahoma" w:cs="Tahoma"/>
          <w:b/>
          <w:bCs/>
          <w:color w:val="000000"/>
          <w:sz w:val="28"/>
          <w:szCs w:val="28"/>
          <w:lang w:eastAsia="uk-UA"/>
        </w:rPr>
        <w:t>виконанням</w:t>
      </w:r>
      <w:proofErr w:type="spellEnd"/>
      <w:r w:rsidRPr="00D2549F">
        <w:rPr>
          <w:rFonts w:ascii="Tahoma" w:eastAsia="Times New Roman" w:hAnsi="Tahoma" w:cs="Tahoma"/>
          <w:b/>
          <w:bCs/>
          <w:color w:val="000000"/>
          <w:sz w:val="28"/>
          <w:szCs w:val="28"/>
          <w:lang w:eastAsia="uk-UA"/>
        </w:rPr>
        <w:t xml:space="preserve"> режиму дня </w:t>
      </w:r>
      <w:proofErr w:type="spellStart"/>
      <w:r w:rsidRPr="00D2549F">
        <w:rPr>
          <w:rFonts w:ascii="Tahoma" w:eastAsia="Times New Roman" w:hAnsi="Tahoma" w:cs="Tahoma"/>
          <w:b/>
          <w:bCs/>
          <w:color w:val="000000"/>
          <w:sz w:val="28"/>
          <w:szCs w:val="28"/>
          <w:lang w:eastAsia="uk-UA"/>
        </w:rPr>
        <w:t>дошкільного</w:t>
      </w:r>
      <w:proofErr w:type="spellEnd"/>
      <w:r w:rsidRPr="00D2549F">
        <w:rPr>
          <w:rFonts w:ascii="Tahoma" w:eastAsia="Times New Roman" w:hAnsi="Tahoma" w:cs="Tahoma"/>
          <w:b/>
          <w:bCs/>
          <w:color w:val="000000"/>
          <w:sz w:val="28"/>
          <w:szCs w:val="28"/>
          <w:lang w:eastAsia="uk-UA"/>
        </w:rPr>
        <w:t xml:space="preserve"> </w:t>
      </w:r>
      <w:proofErr w:type="spellStart"/>
      <w:r w:rsidRPr="00D2549F">
        <w:rPr>
          <w:rFonts w:ascii="Tahoma" w:eastAsia="Times New Roman" w:hAnsi="Tahoma" w:cs="Tahoma"/>
          <w:b/>
          <w:bCs/>
          <w:color w:val="000000"/>
          <w:sz w:val="28"/>
          <w:szCs w:val="28"/>
          <w:lang w:eastAsia="uk-UA"/>
        </w:rPr>
        <w:t>навчального</w:t>
      </w:r>
      <w:proofErr w:type="spellEnd"/>
      <w:r w:rsidRPr="00D2549F">
        <w:rPr>
          <w:rFonts w:ascii="Tahoma" w:eastAsia="Times New Roman" w:hAnsi="Tahoma" w:cs="Tahoma"/>
          <w:b/>
          <w:bCs/>
          <w:color w:val="000000"/>
          <w:sz w:val="28"/>
          <w:szCs w:val="28"/>
          <w:lang w:eastAsia="uk-UA"/>
        </w:rPr>
        <w:t xml:space="preserve"> закладу.</w:t>
      </w:r>
    </w:p>
    <w:p w:rsidR="00404310" w:rsidRDefault="00890206" w:rsidP="00404310">
      <w:pPr>
        <w:shd w:val="clear" w:color="auto" w:fill="FFFFFF"/>
        <w:spacing w:after="254" w:line="240" w:lineRule="auto"/>
        <w:outlineLvl w:val="4"/>
        <w:rPr>
          <w:rFonts w:ascii="Trebuchet MS" w:eastAsia="Times New Roman" w:hAnsi="Trebuchet MS" w:cs="Tahoma"/>
          <w:b/>
          <w:bCs/>
          <w:color w:val="000000"/>
          <w:sz w:val="28"/>
          <w:szCs w:val="28"/>
          <w:lang w:val="uk-UA" w:eastAsia="uk-UA"/>
        </w:rPr>
      </w:pPr>
      <w:r w:rsidRPr="00D2549F">
        <w:rPr>
          <w:rFonts w:ascii="Tahoma" w:eastAsia="Times New Roman" w:hAnsi="Tahoma" w:cs="Tahoma"/>
          <w:b/>
          <w:bCs/>
          <w:color w:val="000000"/>
          <w:sz w:val="28"/>
          <w:szCs w:val="28"/>
          <w:lang w:eastAsia="uk-UA"/>
        </w:rPr>
        <w:t xml:space="preserve">3. Контроль </w:t>
      </w:r>
      <w:proofErr w:type="gramStart"/>
      <w:r w:rsidRPr="00D2549F">
        <w:rPr>
          <w:rFonts w:ascii="Tahoma" w:eastAsia="Times New Roman" w:hAnsi="Tahoma" w:cs="Tahoma"/>
          <w:b/>
          <w:bCs/>
          <w:color w:val="000000"/>
          <w:sz w:val="28"/>
          <w:szCs w:val="28"/>
          <w:lang w:eastAsia="uk-UA"/>
        </w:rPr>
        <w:t>за</w:t>
      </w:r>
      <w:proofErr w:type="gramEnd"/>
      <w:r w:rsidRPr="00D2549F">
        <w:rPr>
          <w:rFonts w:ascii="Tahoma" w:eastAsia="Times New Roman" w:hAnsi="Tahoma" w:cs="Tahoma"/>
          <w:b/>
          <w:bCs/>
          <w:color w:val="000000"/>
          <w:sz w:val="28"/>
          <w:szCs w:val="28"/>
          <w:lang w:eastAsia="uk-UA"/>
        </w:rPr>
        <w:t xml:space="preserve"> </w:t>
      </w:r>
      <w:proofErr w:type="spellStart"/>
      <w:r w:rsidRPr="00D2549F">
        <w:rPr>
          <w:rFonts w:ascii="Tahoma" w:eastAsia="Times New Roman" w:hAnsi="Tahoma" w:cs="Tahoma"/>
          <w:b/>
          <w:bCs/>
          <w:color w:val="000000"/>
          <w:sz w:val="28"/>
          <w:szCs w:val="28"/>
          <w:lang w:eastAsia="uk-UA"/>
        </w:rPr>
        <w:t>якістю</w:t>
      </w:r>
      <w:proofErr w:type="spellEnd"/>
      <w:r w:rsidRPr="00D2549F">
        <w:rPr>
          <w:rFonts w:ascii="Tahoma" w:eastAsia="Times New Roman" w:hAnsi="Tahoma" w:cs="Tahoma"/>
          <w:b/>
          <w:bCs/>
          <w:color w:val="000000"/>
          <w:sz w:val="28"/>
          <w:szCs w:val="28"/>
          <w:lang w:eastAsia="uk-UA"/>
        </w:rPr>
        <w:t xml:space="preserve"> </w:t>
      </w:r>
      <w:proofErr w:type="spellStart"/>
      <w:r w:rsidRPr="00D2549F">
        <w:rPr>
          <w:rFonts w:ascii="Tahoma" w:eastAsia="Times New Roman" w:hAnsi="Tahoma" w:cs="Tahoma"/>
          <w:b/>
          <w:bCs/>
          <w:color w:val="000000"/>
          <w:sz w:val="28"/>
          <w:szCs w:val="28"/>
          <w:lang w:eastAsia="uk-UA"/>
        </w:rPr>
        <w:t>прибирання</w:t>
      </w:r>
      <w:proofErr w:type="spellEnd"/>
      <w:r w:rsidRPr="00D2549F">
        <w:rPr>
          <w:rFonts w:ascii="Tahoma" w:eastAsia="Times New Roman" w:hAnsi="Tahoma" w:cs="Tahoma"/>
          <w:b/>
          <w:bCs/>
          <w:color w:val="000000"/>
          <w:sz w:val="28"/>
          <w:szCs w:val="28"/>
          <w:lang w:eastAsia="uk-UA"/>
        </w:rPr>
        <w:t xml:space="preserve"> в </w:t>
      </w:r>
      <w:proofErr w:type="spellStart"/>
      <w:r w:rsidRPr="00D2549F">
        <w:rPr>
          <w:rFonts w:ascii="Tahoma" w:eastAsia="Times New Roman" w:hAnsi="Tahoma" w:cs="Tahoma"/>
          <w:b/>
          <w:bCs/>
          <w:color w:val="000000"/>
          <w:sz w:val="28"/>
          <w:szCs w:val="28"/>
          <w:lang w:eastAsia="uk-UA"/>
        </w:rPr>
        <w:t>приміщеннях</w:t>
      </w:r>
      <w:proofErr w:type="spellEnd"/>
      <w:r w:rsidRPr="00D2549F">
        <w:rPr>
          <w:rFonts w:ascii="Tahoma" w:eastAsia="Times New Roman" w:hAnsi="Tahoma" w:cs="Tahoma"/>
          <w:b/>
          <w:bCs/>
          <w:color w:val="000000"/>
          <w:sz w:val="28"/>
          <w:szCs w:val="28"/>
          <w:lang w:eastAsia="uk-UA"/>
        </w:rPr>
        <w:t xml:space="preserve"> закладу.</w:t>
      </w:r>
    </w:p>
    <w:p w:rsidR="00404310" w:rsidRDefault="00890206" w:rsidP="00404310">
      <w:pPr>
        <w:shd w:val="clear" w:color="auto" w:fill="FFFFFF"/>
        <w:spacing w:after="254" w:line="240" w:lineRule="auto"/>
        <w:outlineLvl w:val="4"/>
        <w:rPr>
          <w:rFonts w:ascii="Trebuchet MS" w:eastAsia="Times New Roman" w:hAnsi="Trebuchet MS" w:cs="Tahoma"/>
          <w:b/>
          <w:bCs/>
          <w:color w:val="000000"/>
          <w:sz w:val="28"/>
          <w:szCs w:val="28"/>
          <w:lang w:val="uk-UA" w:eastAsia="uk-UA"/>
        </w:rPr>
      </w:pPr>
      <w:r w:rsidRPr="00D2549F">
        <w:rPr>
          <w:rFonts w:ascii="Tahoma" w:eastAsia="Times New Roman" w:hAnsi="Tahoma" w:cs="Tahoma"/>
          <w:b/>
          <w:bCs/>
          <w:color w:val="000000"/>
          <w:sz w:val="28"/>
          <w:szCs w:val="28"/>
          <w:lang w:eastAsia="uk-UA"/>
        </w:rPr>
        <w:t xml:space="preserve">4. Контроль за режимом </w:t>
      </w:r>
      <w:proofErr w:type="spellStart"/>
      <w:proofErr w:type="gramStart"/>
      <w:r w:rsidRPr="00D2549F">
        <w:rPr>
          <w:rFonts w:ascii="Tahoma" w:eastAsia="Times New Roman" w:hAnsi="Tahoma" w:cs="Tahoma"/>
          <w:b/>
          <w:bCs/>
          <w:color w:val="000000"/>
          <w:sz w:val="28"/>
          <w:szCs w:val="28"/>
          <w:lang w:eastAsia="uk-UA"/>
        </w:rPr>
        <w:t>пров</w:t>
      </w:r>
      <w:proofErr w:type="gramEnd"/>
      <w:r w:rsidRPr="00D2549F">
        <w:rPr>
          <w:rFonts w:ascii="Tahoma" w:eastAsia="Times New Roman" w:hAnsi="Tahoma" w:cs="Tahoma"/>
          <w:b/>
          <w:bCs/>
          <w:color w:val="000000"/>
          <w:sz w:val="28"/>
          <w:szCs w:val="28"/>
          <w:lang w:eastAsia="uk-UA"/>
        </w:rPr>
        <w:t>ітрювання</w:t>
      </w:r>
      <w:proofErr w:type="spellEnd"/>
      <w:r w:rsidRPr="00D2549F">
        <w:rPr>
          <w:rFonts w:ascii="Tahoma" w:eastAsia="Times New Roman" w:hAnsi="Tahoma" w:cs="Tahoma"/>
          <w:b/>
          <w:bCs/>
          <w:color w:val="000000"/>
          <w:sz w:val="28"/>
          <w:szCs w:val="28"/>
          <w:lang w:eastAsia="uk-UA"/>
        </w:rPr>
        <w:t xml:space="preserve"> в </w:t>
      </w:r>
      <w:proofErr w:type="spellStart"/>
      <w:r w:rsidRPr="00D2549F">
        <w:rPr>
          <w:rFonts w:ascii="Tahoma" w:eastAsia="Times New Roman" w:hAnsi="Tahoma" w:cs="Tahoma"/>
          <w:b/>
          <w:bCs/>
          <w:color w:val="000000"/>
          <w:sz w:val="28"/>
          <w:szCs w:val="28"/>
          <w:lang w:eastAsia="uk-UA"/>
        </w:rPr>
        <w:t>групових</w:t>
      </w:r>
      <w:proofErr w:type="spellEnd"/>
      <w:r w:rsidRPr="00D2549F">
        <w:rPr>
          <w:rFonts w:ascii="Tahoma" w:eastAsia="Times New Roman" w:hAnsi="Tahoma" w:cs="Tahoma"/>
          <w:b/>
          <w:bCs/>
          <w:color w:val="000000"/>
          <w:sz w:val="28"/>
          <w:szCs w:val="28"/>
          <w:lang w:eastAsia="uk-UA"/>
        </w:rPr>
        <w:t xml:space="preserve"> </w:t>
      </w:r>
      <w:proofErr w:type="spellStart"/>
      <w:r w:rsidRPr="00D2549F">
        <w:rPr>
          <w:rFonts w:ascii="Tahoma" w:eastAsia="Times New Roman" w:hAnsi="Tahoma" w:cs="Tahoma"/>
          <w:b/>
          <w:bCs/>
          <w:color w:val="000000"/>
          <w:sz w:val="28"/>
          <w:szCs w:val="28"/>
          <w:lang w:eastAsia="uk-UA"/>
        </w:rPr>
        <w:t>приміщеннях</w:t>
      </w:r>
      <w:proofErr w:type="spellEnd"/>
      <w:r w:rsidRPr="00D2549F">
        <w:rPr>
          <w:rFonts w:ascii="Tahoma" w:eastAsia="Times New Roman" w:hAnsi="Tahoma" w:cs="Tahoma"/>
          <w:b/>
          <w:bCs/>
          <w:color w:val="000000"/>
          <w:sz w:val="28"/>
          <w:szCs w:val="28"/>
          <w:lang w:eastAsia="uk-UA"/>
        </w:rPr>
        <w:t>.</w:t>
      </w:r>
    </w:p>
    <w:p w:rsidR="00890206" w:rsidRPr="00404310" w:rsidRDefault="00890206" w:rsidP="00404310">
      <w:pPr>
        <w:shd w:val="clear" w:color="auto" w:fill="FFFFFF"/>
        <w:spacing w:after="254" w:line="240" w:lineRule="auto"/>
        <w:outlineLvl w:val="4"/>
        <w:rPr>
          <w:rFonts w:ascii="Trebuchet MS" w:eastAsia="Times New Roman" w:hAnsi="Trebuchet MS" w:cs="Tahoma"/>
          <w:b/>
          <w:bCs/>
          <w:color w:val="000000"/>
          <w:sz w:val="28"/>
          <w:szCs w:val="28"/>
          <w:lang w:eastAsia="uk-UA"/>
        </w:rPr>
      </w:pPr>
      <w:r w:rsidRPr="00D2549F">
        <w:rPr>
          <w:rFonts w:ascii="Tahoma" w:eastAsia="Times New Roman" w:hAnsi="Tahoma" w:cs="Tahoma"/>
          <w:b/>
          <w:bCs/>
          <w:color w:val="000000"/>
          <w:sz w:val="28"/>
          <w:szCs w:val="28"/>
          <w:lang w:eastAsia="uk-UA"/>
        </w:rPr>
        <w:t>5. Щоденна ранкова гімнастика.</w:t>
      </w:r>
    </w:p>
    <w:p w:rsidR="00890206" w:rsidRPr="00D2549F" w:rsidRDefault="00890206" w:rsidP="00890206">
      <w:pPr>
        <w:shd w:val="clear" w:color="auto" w:fill="FFFFFF"/>
        <w:spacing w:after="0" w:line="240" w:lineRule="auto"/>
        <w:rPr>
          <w:rFonts w:ascii="Tahoma" w:eastAsia="Times New Roman" w:hAnsi="Tahoma" w:cs="Tahoma"/>
          <w:b/>
          <w:color w:val="000000"/>
          <w:sz w:val="28"/>
          <w:szCs w:val="28"/>
          <w:lang w:eastAsia="uk-UA"/>
        </w:rPr>
      </w:pPr>
      <w:r w:rsidRPr="00D2549F">
        <w:rPr>
          <w:rFonts w:ascii="Tahoma" w:eastAsia="Times New Roman" w:hAnsi="Tahoma" w:cs="Tahoma"/>
          <w:b/>
          <w:bCs/>
          <w:color w:val="000000"/>
          <w:sz w:val="28"/>
          <w:szCs w:val="28"/>
          <w:lang w:eastAsia="uk-UA"/>
        </w:rPr>
        <w:t>6. Заняття з фізичної культури згідно розкладу занять.</w:t>
      </w:r>
    </w:p>
    <w:p w:rsidR="00890206" w:rsidRPr="00D2549F" w:rsidRDefault="00890206" w:rsidP="00890206">
      <w:pPr>
        <w:shd w:val="clear" w:color="auto" w:fill="FFFFFF"/>
        <w:spacing w:after="0" w:line="240" w:lineRule="auto"/>
        <w:rPr>
          <w:rFonts w:ascii="Tahoma" w:eastAsia="Times New Roman" w:hAnsi="Tahoma" w:cs="Tahoma"/>
          <w:b/>
          <w:color w:val="000000"/>
          <w:sz w:val="28"/>
          <w:szCs w:val="28"/>
          <w:lang w:eastAsia="uk-UA"/>
        </w:rPr>
      </w:pPr>
      <w:r w:rsidRPr="00D2549F">
        <w:rPr>
          <w:rFonts w:ascii="Tahoma" w:eastAsia="Times New Roman" w:hAnsi="Tahoma" w:cs="Tahoma"/>
          <w:b/>
          <w:bCs/>
          <w:color w:val="000000"/>
          <w:sz w:val="28"/>
          <w:szCs w:val="28"/>
          <w:lang w:eastAsia="uk-UA"/>
        </w:rPr>
        <w:t>7. Дотримання рухового режиму – чергування рухливих та малорухливих ігор протягом дня.</w:t>
      </w:r>
    </w:p>
    <w:p w:rsidR="00890206" w:rsidRPr="00D2549F" w:rsidRDefault="00890206" w:rsidP="00890206">
      <w:pPr>
        <w:shd w:val="clear" w:color="auto" w:fill="FFFFFF"/>
        <w:spacing w:after="0" w:line="240" w:lineRule="auto"/>
        <w:rPr>
          <w:rFonts w:ascii="Tahoma" w:eastAsia="Times New Roman" w:hAnsi="Tahoma" w:cs="Tahoma"/>
          <w:b/>
          <w:color w:val="000000"/>
          <w:sz w:val="28"/>
          <w:szCs w:val="28"/>
          <w:lang w:eastAsia="uk-UA"/>
        </w:rPr>
      </w:pPr>
      <w:r w:rsidRPr="00D2549F">
        <w:rPr>
          <w:rFonts w:ascii="Tahoma" w:eastAsia="Times New Roman" w:hAnsi="Tahoma" w:cs="Tahoma"/>
          <w:b/>
          <w:bCs/>
          <w:color w:val="000000"/>
          <w:sz w:val="28"/>
          <w:szCs w:val="28"/>
          <w:lang w:eastAsia="uk-UA"/>
        </w:rPr>
        <w:t>8. Дотримання послідовності під час одягання дітей на вулицю.</w:t>
      </w:r>
    </w:p>
    <w:p w:rsidR="00890206" w:rsidRPr="00D2549F" w:rsidRDefault="00890206" w:rsidP="00890206">
      <w:pPr>
        <w:shd w:val="clear" w:color="auto" w:fill="FFFFFF"/>
        <w:spacing w:after="0" w:line="240" w:lineRule="auto"/>
        <w:rPr>
          <w:rFonts w:ascii="Tahoma" w:eastAsia="Times New Roman" w:hAnsi="Tahoma" w:cs="Tahoma"/>
          <w:b/>
          <w:color w:val="000000"/>
          <w:sz w:val="28"/>
          <w:szCs w:val="28"/>
          <w:lang w:eastAsia="uk-UA"/>
        </w:rPr>
      </w:pPr>
      <w:r w:rsidRPr="00D2549F">
        <w:rPr>
          <w:rFonts w:ascii="Tahoma" w:eastAsia="Times New Roman" w:hAnsi="Tahoma" w:cs="Tahoma"/>
          <w:b/>
          <w:bCs/>
          <w:color w:val="000000"/>
          <w:sz w:val="28"/>
          <w:szCs w:val="28"/>
          <w:lang w:eastAsia="uk-UA"/>
        </w:rPr>
        <w:t xml:space="preserve">9. Перебування дітей на </w:t>
      </w:r>
      <w:proofErr w:type="gramStart"/>
      <w:r w:rsidRPr="00D2549F">
        <w:rPr>
          <w:rFonts w:ascii="Tahoma" w:eastAsia="Times New Roman" w:hAnsi="Tahoma" w:cs="Tahoma"/>
          <w:b/>
          <w:bCs/>
          <w:color w:val="000000"/>
          <w:sz w:val="28"/>
          <w:szCs w:val="28"/>
          <w:lang w:eastAsia="uk-UA"/>
        </w:rPr>
        <w:t>св</w:t>
      </w:r>
      <w:proofErr w:type="gramEnd"/>
      <w:r w:rsidRPr="00D2549F">
        <w:rPr>
          <w:rFonts w:ascii="Tahoma" w:eastAsia="Times New Roman" w:hAnsi="Tahoma" w:cs="Tahoma"/>
          <w:b/>
          <w:bCs/>
          <w:color w:val="000000"/>
          <w:sz w:val="28"/>
          <w:szCs w:val="28"/>
          <w:lang w:eastAsia="uk-UA"/>
        </w:rPr>
        <w:t>іжому повітрі з урахуванням погодних умов та одягу дітей.</w:t>
      </w:r>
    </w:p>
    <w:p w:rsidR="00890206" w:rsidRPr="00D2549F" w:rsidRDefault="00890206" w:rsidP="00890206">
      <w:pPr>
        <w:shd w:val="clear" w:color="auto" w:fill="FFFFFF"/>
        <w:spacing w:after="0" w:line="240" w:lineRule="auto"/>
        <w:rPr>
          <w:rFonts w:ascii="Tahoma" w:eastAsia="Times New Roman" w:hAnsi="Tahoma" w:cs="Tahoma"/>
          <w:b/>
          <w:color w:val="000000"/>
          <w:sz w:val="28"/>
          <w:szCs w:val="28"/>
          <w:lang w:eastAsia="uk-UA"/>
        </w:rPr>
      </w:pPr>
      <w:r w:rsidRPr="00D2549F">
        <w:rPr>
          <w:rFonts w:ascii="Tahoma" w:eastAsia="Times New Roman" w:hAnsi="Tahoma" w:cs="Tahoma"/>
          <w:b/>
          <w:bCs/>
          <w:color w:val="000000"/>
          <w:sz w:val="28"/>
          <w:szCs w:val="28"/>
          <w:lang w:eastAsia="uk-UA"/>
        </w:rPr>
        <w:t>10. Вживання фітонцидів (цибуля, часник)</w:t>
      </w:r>
      <w:proofErr w:type="gramStart"/>
      <w:r w:rsidRPr="00D2549F">
        <w:rPr>
          <w:rFonts w:ascii="Tahoma" w:eastAsia="Times New Roman" w:hAnsi="Tahoma" w:cs="Tahoma"/>
          <w:b/>
          <w:bCs/>
          <w:color w:val="000000"/>
          <w:sz w:val="28"/>
          <w:szCs w:val="28"/>
          <w:lang w:eastAsia="uk-UA"/>
        </w:rPr>
        <w:t xml:space="preserve"> .</w:t>
      </w:r>
      <w:proofErr w:type="gramEnd"/>
    </w:p>
    <w:p w:rsidR="00404310" w:rsidRDefault="00890206" w:rsidP="00404310">
      <w:pPr>
        <w:shd w:val="clear" w:color="auto" w:fill="FFFFFF"/>
        <w:spacing w:after="0" w:line="240" w:lineRule="auto"/>
        <w:outlineLvl w:val="4"/>
        <w:rPr>
          <w:rFonts w:ascii="Trebuchet MS" w:eastAsia="Times New Roman" w:hAnsi="Trebuchet MS" w:cs="Tahoma"/>
          <w:b/>
          <w:bCs/>
          <w:color w:val="000000"/>
          <w:sz w:val="28"/>
          <w:szCs w:val="28"/>
          <w:lang w:val="uk-UA" w:eastAsia="uk-UA"/>
        </w:rPr>
      </w:pPr>
      <w:r w:rsidRPr="00D2549F">
        <w:rPr>
          <w:rFonts w:ascii="Trebuchet MS" w:eastAsia="Times New Roman" w:hAnsi="Trebuchet MS" w:cs="Tahoma"/>
          <w:b/>
          <w:bCs/>
          <w:color w:val="000000"/>
          <w:sz w:val="28"/>
          <w:szCs w:val="28"/>
          <w:lang w:eastAsia="uk-UA"/>
        </w:rPr>
        <w:lastRenderedPageBreak/>
        <w:t>11. Вживання кисломолочних продуктів</w:t>
      </w:r>
      <w:proofErr w:type="gramStart"/>
      <w:r w:rsidRPr="00D2549F">
        <w:rPr>
          <w:rFonts w:ascii="Trebuchet MS" w:eastAsia="Times New Roman" w:hAnsi="Trebuchet MS" w:cs="Tahoma"/>
          <w:b/>
          <w:bCs/>
          <w:color w:val="000000"/>
          <w:sz w:val="28"/>
          <w:szCs w:val="28"/>
          <w:lang w:eastAsia="uk-UA"/>
        </w:rPr>
        <w:t xml:space="preserve"> .</w:t>
      </w:r>
      <w:proofErr w:type="gramEnd"/>
      <w:r w:rsidRPr="00890206">
        <w:rPr>
          <w:rFonts w:ascii="Trebuchet MS" w:eastAsia="Times New Roman" w:hAnsi="Trebuchet MS" w:cs="Tahoma"/>
          <w:b/>
          <w:bCs/>
          <w:color w:val="000000"/>
          <w:sz w:val="28"/>
          <w:szCs w:val="28"/>
          <w:lang w:eastAsia="uk-UA"/>
        </w:rPr>
        <w:br/>
      </w:r>
    </w:p>
    <w:p w:rsidR="00890206" w:rsidRPr="00404310" w:rsidRDefault="00890206" w:rsidP="00404310">
      <w:pPr>
        <w:shd w:val="clear" w:color="auto" w:fill="FFFFFF"/>
        <w:spacing w:after="0" w:line="240" w:lineRule="auto"/>
        <w:jc w:val="center"/>
        <w:outlineLvl w:val="4"/>
        <w:rPr>
          <w:rFonts w:ascii="Trebuchet MS" w:eastAsia="Times New Roman" w:hAnsi="Trebuchet MS" w:cs="Tahoma"/>
          <w:b/>
          <w:bCs/>
          <w:color w:val="000000"/>
          <w:sz w:val="28"/>
          <w:szCs w:val="28"/>
          <w:lang w:eastAsia="uk-UA"/>
        </w:rPr>
      </w:pPr>
      <w:r>
        <w:rPr>
          <w:rFonts w:ascii="Trebuchet MS" w:eastAsia="Times New Roman" w:hAnsi="Trebuchet MS" w:cs="Tahoma"/>
          <w:b/>
          <w:bCs/>
          <w:noProof/>
          <w:color w:val="000000"/>
          <w:sz w:val="30"/>
          <w:szCs w:val="30"/>
          <w:bdr w:val="single" w:sz="2" w:space="10" w:color="E3E8F2" w:frame="1"/>
          <w:lang w:val="uk-UA" w:eastAsia="uk-UA"/>
        </w:rPr>
        <w:drawing>
          <wp:inline distT="0" distB="0" distL="0" distR="0" wp14:anchorId="0434B7E7" wp14:editId="757FDB87">
            <wp:extent cx="3895725" cy="3921638"/>
            <wp:effectExtent l="0" t="0" r="0" b="3175"/>
            <wp:docPr id="21" name="Рисунок 21" descr="/Files/images/papka4/1193009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images/papka4/119300970.gif"/>
                    <pic:cNvPicPr>
                      <a:picLocks noChangeAspect="1" noChangeArrowheads="1"/>
                    </pic:cNvPicPr>
                  </pic:nvPicPr>
                  <pic:blipFill>
                    <a:blip r:embed="rId18" cstate="print"/>
                    <a:srcRect/>
                    <a:stretch>
                      <a:fillRect/>
                    </a:stretch>
                  </pic:blipFill>
                  <pic:spPr bwMode="auto">
                    <a:xfrm>
                      <a:off x="0" y="0"/>
                      <a:ext cx="3895746" cy="3921660"/>
                    </a:xfrm>
                    <a:prstGeom prst="rect">
                      <a:avLst/>
                    </a:prstGeom>
                    <a:noFill/>
                    <a:ln w="9525">
                      <a:noFill/>
                      <a:miter lim="800000"/>
                      <a:headEnd/>
                      <a:tailEnd/>
                    </a:ln>
                  </pic:spPr>
                </pic:pic>
              </a:graphicData>
            </a:graphic>
          </wp:inline>
        </w:drawing>
      </w:r>
    </w:p>
    <w:p w:rsidR="00D2549F" w:rsidRPr="00404310" w:rsidRDefault="00D2549F" w:rsidP="00D2549F">
      <w:pPr>
        <w:shd w:val="clear" w:color="auto" w:fill="FFFFFF"/>
        <w:spacing w:after="0" w:line="240" w:lineRule="auto"/>
        <w:jc w:val="center"/>
        <w:outlineLvl w:val="1"/>
        <w:rPr>
          <w:rFonts w:ascii="Trebuchet MS" w:eastAsia="Times New Roman" w:hAnsi="Trebuchet MS" w:cs="Tahoma"/>
          <w:b/>
          <w:bCs/>
          <w:color w:val="188F3A"/>
          <w:sz w:val="42"/>
          <w:lang w:eastAsia="uk-UA"/>
        </w:rPr>
      </w:pPr>
    </w:p>
    <w:p w:rsidR="00D2549F" w:rsidRPr="00890206" w:rsidRDefault="00D2549F" w:rsidP="00404310">
      <w:pPr>
        <w:shd w:val="clear" w:color="auto" w:fill="FFFFFF"/>
        <w:spacing w:after="0" w:line="240" w:lineRule="auto"/>
        <w:jc w:val="center"/>
        <w:outlineLvl w:val="1"/>
        <w:rPr>
          <w:rFonts w:ascii="Trebuchet MS" w:eastAsia="Times New Roman" w:hAnsi="Trebuchet MS" w:cs="Tahoma"/>
          <w:b/>
          <w:bCs/>
          <w:color w:val="188F3A"/>
          <w:sz w:val="42"/>
          <w:szCs w:val="42"/>
          <w:lang w:eastAsia="uk-UA"/>
        </w:rPr>
      </w:pPr>
      <w:r w:rsidRPr="00890206">
        <w:rPr>
          <w:rFonts w:ascii="Trebuchet MS" w:eastAsia="Times New Roman" w:hAnsi="Trebuchet MS" w:cs="Tahoma"/>
          <w:b/>
          <w:bCs/>
          <w:color w:val="188F3A"/>
          <w:sz w:val="42"/>
          <w:lang w:eastAsia="uk-UA"/>
        </w:rPr>
        <w:t xml:space="preserve">Будьте </w:t>
      </w:r>
      <w:proofErr w:type="spellStart"/>
      <w:proofErr w:type="gramStart"/>
      <w:r w:rsidRPr="00890206">
        <w:rPr>
          <w:rFonts w:ascii="Trebuchet MS" w:eastAsia="Times New Roman" w:hAnsi="Trebuchet MS" w:cs="Tahoma"/>
          <w:b/>
          <w:bCs/>
          <w:color w:val="188F3A"/>
          <w:sz w:val="42"/>
          <w:lang w:eastAsia="uk-UA"/>
        </w:rPr>
        <w:t>здоров</w:t>
      </w:r>
      <w:proofErr w:type="gramEnd"/>
      <w:r w:rsidRPr="00890206">
        <w:rPr>
          <w:rFonts w:ascii="Trebuchet MS" w:eastAsia="Times New Roman" w:hAnsi="Trebuchet MS" w:cs="Tahoma"/>
          <w:b/>
          <w:bCs/>
          <w:color w:val="188F3A"/>
          <w:sz w:val="42"/>
          <w:lang w:eastAsia="uk-UA"/>
        </w:rPr>
        <w:t>і</w:t>
      </w:r>
      <w:proofErr w:type="spellEnd"/>
      <w:r w:rsidRPr="00890206">
        <w:rPr>
          <w:rFonts w:ascii="Trebuchet MS" w:eastAsia="Times New Roman" w:hAnsi="Trebuchet MS" w:cs="Tahoma"/>
          <w:b/>
          <w:bCs/>
          <w:color w:val="188F3A"/>
          <w:sz w:val="42"/>
          <w:lang w:eastAsia="uk-UA"/>
        </w:rPr>
        <w:t>!</w:t>
      </w:r>
    </w:p>
    <w:p w:rsidR="00D2549F" w:rsidRPr="00404310" w:rsidRDefault="00D2549F" w:rsidP="00D2549F">
      <w:pPr>
        <w:shd w:val="clear" w:color="auto" w:fill="FFFFFF"/>
        <w:spacing w:after="0" w:line="240" w:lineRule="auto"/>
        <w:jc w:val="center"/>
        <w:outlineLvl w:val="1"/>
        <w:rPr>
          <w:rFonts w:ascii="Trebuchet MS" w:eastAsia="Times New Roman" w:hAnsi="Trebuchet MS" w:cs="Tahoma"/>
          <w:b/>
          <w:bCs/>
          <w:color w:val="188F3A"/>
          <w:sz w:val="42"/>
          <w:lang w:eastAsia="uk-UA"/>
        </w:rPr>
      </w:pPr>
    </w:p>
    <w:p w:rsidR="00D2549F" w:rsidRPr="00404310" w:rsidRDefault="00D2549F" w:rsidP="00D2549F">
      <w:pPr>
        <w:shd w:val="clear" w:color="auto" w:fill="FFFFFF"/>
        <w:spacing w:after="0" w:line="240" w:lineRule="auto"/>
        <w:jc w:val="center"/>
        <w:outlineLvl w:val="1"/>
        <w:rPr>
          <w:rFonts w:ascii="Trebuchet MS" w:eastAsia="Times New Roman" w:hAnsi="Trebuchet MS" w:cs="Tahoma"/>
          <w:b/>
          <w:bCs/>
          <w:color w:val="188F3A"/>
          <w:sz w:val="42"/>
          <w:lang w:eastAsia="uk-UA"/>
        </w:rPr>
      </w:pPr>
    </w:p>
    <w:p w:rsidR="00D2549F" w:rsidRPr="00404310" w:rsidRDefault="00D2549F" w:rsidP="00D2549F">
      <w:pPr>
        <w:shd w:val="clear" w:color="auto" w:fill="FFFFFF"/>
        <w:spacing w:after="0" w:line="240" w:lineRule="auto"/>
        <w:jc w:val="center"/>
        <w:outlineLvl w:val="1"/>
        <w:rPr>
          <w:rFonts w:ascii="Trebuchet MS" w:eastAsia="Times New Roman" w:hAnsi="Trebuchet MS" w:cs="Tahoma"/>
          <w:b/>
          <w:bCs/>
          <w:color w:val="188F3A"/>
          <w:sz w:val="42"/>
          <w:lang w:eastAsia="uk-UA"/>
        </w:rPr>
      </w:pPr>
    </w:p>
    <w:p w:rsidR="00D2549F" w:rsidRPr="00404310" w:rsidRDefault="00D2549F" w:rsidP="00D2549F">
      <w:pPr>
        <w:shd w:val="clear" w:color="auto" w:fill="FFFFFF"/>
        <w:spacing w:after="0" w:line="240" w:lineRule="auto"/>
        <w:jc w:val="center"/>
        <w:outlineLvl w:val="1"/>
        <w:rPr>
          <w:rFonts w:ascii="Trebuchet MS" w:eastAsia="Times New Roman" w:hAnsi="Trebuchet MS" w:cs="Tahoma"/>
          <w:b/>
          <w:bCs/>
          <w:color w:val="188F3A"/>
          <w:sz w:val="42"/>
          <w:lang w:eastAsia="uk-UA"/>
        </w:rPr>
      </w:pPr>
    </w:p>
    <w:p w:rsidR="00D2549F" w:rsidRPr="00404310" w:rsidRDefault="00D2549F" w:rsidP="00D2549F">
      <w:pPr>
        <w:shd w:val="clear" w:color="auto" w:fill="FFFFFF"/>
        <w:spacing w:after="0" w:line="240" w:lineRule="auto"/>
        <w:jc w:val="center"/>
        <w:outlineLvl w:val="1"/>
        <w:rPr>
          <w:rFonts w:ascii="Trebuchet MS" w:eastAsia="Times New Roman" w:hAnsi="Trebuchet MS" w:cs="Tahoma"/>
          <w:b/>
          <w:bCs/>
          <w:color w:val="188F3A"/>
          <w:sz w:val="42"/>
          <w:lang w:eastAsia="uk-UA"/>
        </w:rPr>
      </w:pPr>
    </w:p>
    <w:p w:rsidR="00890206" w:rsidRPr="00890206" w:rsidRDefault="00890206" w:rsidP="00890206">
      <w:pPr>
        <w:shd w:val="clear" w:color="auto" w:fill="FFFFFF"/>
        <w:spacing w:after="0" w:line="240" w:lineRule="auto"/>
        <w:rPr>
          <w:rFonts w:ascii="Tahoma" w:eastAsia="Times New Roman" w:hAnsi="Tahoma" w:cs="Tahoma"/>
          <w:color w:val="000000"/>
          <w:sz w:val="24"/>
          <w:szCs w:val="24"/>
          <w:lang w:eastAsia="uk-UA"/>
        </w:rPr>
      </w:pPr>
    </w:p>
    <w:p w:rsidR="002A0824" w:rsidRDefault="002A0824"/>
    <w:sectPr w:rsidR="002A0824" w:rsidSect="002A08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206"/>
    <w:rsid w:val="00055922"/>
    <w:rsid w:val="001B5FD2"/>
    <w:rsid w:val="001B7D32"/>
    <w:rsid w:val="00205D91"/>
    <w:rsid w:val="0022260E"/>
    <w:rsid w:val="002A0824"/>
    <w:rsid w:val="00404310"/>
    <w:rsid w:val="005A096E"/>
    <w:rsid w:val="006F3E92"/>
    <w:rsid w:val="007B0EC9"/>
    <w:rsid w:val="00835E94"/>
    <w:rsid w:val="00862396"/>
    <w:rsid w:val="00870C81"/>
    <w:rsid w:val="00890206"/>
    <w:rsid w:val="00C872FB"/>
    <w:rsid w:val="00CF2D1F"/>
    <w:rsid w:val="00D2549F"/>
    <w:rsid w:val="00DD1A2E"/>
    <w:rsid w:val="00E4291D"/>
    <w:rsid w:val="00F41610"/>
    <w:rsid w:val="00FF696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902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890206"/>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4">
    <w:name w:val="heading 4"/>
    <w:basedOn w:val="a"/>
    <w:link w:val="40"/>
    <w:uiPriority w:val="9"/>
    <w:qFormat/>
    <w:rsid w:val="00890206"/>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paragraph" w:styleId="5">
    <w:name w:val="heading 5"/>
    <w:basedOn w:val="a"/>
    <w:link w:val="50"/>
    <w:uiPriority w:val="9"/>
    <w:qFormat/>
    <w:rsid w:val="00890206"/>
    <w:pPr>
      <w:spacing w:before="100" w:beforeAutospacing="1" w:after="100" w:afterAutospacing="1" w:line="240" w:lineRule="auto"/>
      <w:outlineLvl w:val="4"/>
    </w:pPr>
    <w:rPr>
      <w:rFonts w:ascii="Times New Roman" w:eastAsia="Times New Roman" w:hAnsi="Times New Roman" w:cs="Times New Roman"/>
      <w:b/>
      <w:bCs/>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0206"/>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890206"/>
    <w:rPr>
      <w:rFonts w:ascii="Times New Roman" w:eastAsia="Times New Roman" w:hAnsi="Times New Roman" w:cs="Times New Roman"/>
      <w:b/>
      <w:bCs/>
      <w:sz w:val="36"/>
      <w:szCs w:val="36"/>
      <w:lang w:eastAsia="uk-UA"/>
    </w:rPr>
  </w:style>
  <w:style w:type="character" w:customStyle="1" w:styleId="40">
    <w:name w:val="Заголовок 4 Знак"/>
    <w:basedOn w:val="a0"/>
    <w:link w:val="4"/>
    <w:uiPriority w:val="9"/>
    <w:rsid w:val="00890206"/>
    <w:rPr>
      <w:rFonts w:ascii="Times New Roman" w:eastAsia="Times New Roman" w:hAnsi="Times New Roman" w:cs="Times New Roman"/>
      <w:b/>
      <w:bCs/>
      <w:sz w:val="24"/>
      <w:szCs w:val="24"/>
      <w:lang w:eastAsia="uk-UA"/>
    </w:rPr>
  </w:style>
  <w:style w:type="character" w:customStyle="1" w:styleId="50">
    <w:name w:val="Заголовок 5 Знак"/>
    <w:basedOn w:val="a0"/>
    <w:link w:val="5"/>
    <w:uiPriority w:val="9"/>
    <w:rsid w:val="00890206"/>
    <w:rPr>
      <w:rFonts w:ascii="Times New Roman" w:eastAsia="Times New Roman" w:hAnsi="Times New Roman" w:cs="Times New Roman"/>
      <w:b/>
      <w:bCs/>
      <w:sz w:val="20"/>
      <w:szCs w:val="20"/>
      <w:lang w:eastAsia="uk-UA"/>
    </w:rPr>
  </w:style>
  <w:style w:type="paragraph" w:customStyle="1" w:styleId="wymcenter">
    <w:name w:val="wym_center"/>
    <w:basedOn w:val="a"/>
    <w:rsid w:val="0089020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3">
    <w:name w:val="Strong"/>
    <w:basedOn w:val="a0"/>
    <w:uiPriority w:val="22"/>
    <w:qFormat/>
    <w:rsid w:val="00890206"/>
    <w:rPr>
      <w:b/>
      <w:bCs/>
    </w:rPr>
  </w:style>
  <w:style w:type="character" w:styleId="a4">
    <w:name w:val="Emphasis"/>
    <w:basedOn w:val="a0"/>
    <w:uiPriority w:val="20"/>
    <w:qFormat/>
    <w:rsid w:val="00890206"/>
    <w:rPr>
      <w:i/>
      <w:iCs/>
    </w:rPr>
  </w:style>
  <w:style w:type="paragraph" w:styleId="a5">
    <w:name w:val="Normal (Web)"/>
    <w:basedOn w:val="a"/>
    <w:uiPriority w:val="99"/>
    <w:semiHidden/>
    <w:unhideWhenUsed/>
    <w:rsid w:val="0089020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890206"/>
  </w:style>
  <w:style w:type="paragraph" w:customStyle="1" w:styleId="clearfloat">
    <w:name w:val="clearfloat"/>
    <w:basedOn w:val="a"/>
    <w:rsid w:val="0089020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Balloon Text"/>
    <w:basedOn w:val="a"/>
    <w:link w:val="a7"/>
    <w:uiPriority w:val="99"/>
    <w:semiHidden/>
    <w:unhideWhenUsed/>
    <w:rsid w:val="0089020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902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902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890206"/>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4">
    <w:name w:val="heading 4"/>
    <w:basedOn w:val="a"/>
    <w:link w:val="40"/>
    <w:uiPriority w:val="9"/>
    <w:qFormat/>
    <w:rsid w:val="00890206"/>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paragraph" w:styleId="5">
    <w:name w:val="heading 5"/>
    <w:basedOn w:val="a"/>
    <w:link w:val="50"/>
    <w:uiPriority w:val="9"/>
    <w:qFormat/>
    <w:rsid w:val="00890206"/>
    <w:pPr>
      <w:spacing w:before="100" w:beforeAutospacing="1" w:after="100" w:afterAutospacing="1" w:line="240" w:lineRule="auto"/>
      <w:outlineLvl w:val="4"/>
    </w:pPr>
    <w:rPr>
      <w:rFonts w:ascii="Times New Roman" w:eastAsia="Times New Roman" w:hAnsi="Times New Roman" w:cs="Times New Roman"/>
      <w:b/>
      <w:bCs/>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0206"/>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890206"/>
    <w:rPr>
      <w:rFonts w:ascii="Times New Roman" w:eastAsia="Times New Roman" w:hAnsi="Times New Roman" w:cs="Times New Roman"/>
      <w:b/>
      <w:bCs/>
      <w:sz w:val="36"/>
      <w:szCs w:val="36"/>
      <w:lang w:eastAsia="uk-UA"/>
    </w:rPr>
  </w:style>
  <w:style w:type="character" w:customStyle="1" w:styleId="40">
    <w:name w:val="Заголовок 4 Знак"/>
    <w:basedOn w:val="a0"/>
    <w:link w:val="4"/>
    <w:uiPriority w:val="9"/>
    <w:rsid w:val="00890206"/>
    <w:rPr>
      <w:rFonts w:ascii="Times New Roman" w:eastAsia="Times New Roman" w:hAnsi="Times New Roman" w:cs="Times New Roman"/>
      <w:b/>
      <w:bCs/>
      <w:sz w:val="24"/>
      <w:szCs w:val="24"/>
      <w:lang w:eastAsia="uk-UA"/>
    </w:rPr>
  </w:style>
  <w:style w:type="character" w:customStyle="1" w:styleId="50">
    <w:name w:val="Заголовок 5 Знак"/>
    <w:basedOn w:val="a0"/>
    <w:link w:val="5"/>
    <w:uiPriority w:val="9"/>
    <w:rsid w:val="00890206"/>
    <w:rPr>
      <w:rFonts w:ascii="Times New Roman" w:eastAsia="Times New Roman" w:hAnsi="Times New Roman" w:cs="Times New Roman"/>
      <w:b/>
      <w:bCs/>
      <w:sz w:val="20"/>
      <w:szCs w:val="20"/>
      <w:lang w:eastAsia="uk-UA"/>
    </w:rPr>
  </w:style>
  <w:style w:type="paragraph" w:customStyle="1" w:styleId="wymcenter">
    <w:name w:val="wym_center"/>
    <w:basedOn w:val="a"/>
    <w:rsid w:val="0089020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3">
    <w:name w:val="Strong"/>
    <w:basedOn w:val="a0"/>
    <w:uiPriority w:val="22"/>
    <w:qFormat/>
    <w:rsid w:val="00890206"/>
    <w:rPr>
      <w:b/>
      <w:bCs/>
    </w:rPr>
  </w:style>
  <w:style w:type="character" w:styleId="a4">
    <w:name w:val="Emphasis"/>
    <w:basedOn w:val="a0"/>
    <w:uiPriority w:val="20"/>
    <w:qFormat/>
    <w:rsid w:val="00890206"/>
    <w:rPr>
      <w:i/>
      <w:iCs/>
    </w:rPr>
  </w:style>
  <w:style w:type="paragraph" w:styleId="a5">
    <w:name w:val="Normal (Web)"/>
    <w:basedOn w:val="a"/>
    <w:uiPriority w:val="99"/>
    <w:semiHidden/>
    <w:unhideWhenUsed/>
    <w:rsid w:val="0089020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890206"/>
  </w:style>
  <w:style w:type="paragraph" w:customStyle="1" w:styleId="clearfloat">
    <w:name w:val="clearfloat"/>
    <w:basedOn w:val="a"/>
    <w:rsid w:val="0089020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Balloon Text"/>
    <w:basedOn w:val="a"/>
    <w:link w:val="a7"/>
    <w:uiPriority w:val="99"/>
    <w:semiHidden/>
    <w:unhideWhenUsed/>
    <w:rsid w:val="0089020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902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81948">
      <w:bodyDiv w:val="1"/>
      <w:marLeft w:val="0"/>
      <w:marRight w:val="0"/>
      <w:marTop w:val="0"/>
      <w:marBottom w:val="0"/>
      <w:divBdr>
        <w:top w:val="none" w:sz="0" w:space="0" w:color="auto"/>
        <w:left w:val="none" w:sz="0" w:space="0" w:color="auto"/>
        <w:bottom w:val="none" w:sz="0" w:space="0" w:color="auto"/>
        <w:right w:val="none" w:sz="0" w:space="0" w:color="auto"/>
      </w:divBdr>
    </w:div>
    <w:div w:id="1034233335">
      <w:bodyDiv w:val="1"/>
      <w:marLeft w:val="0"/>
      <w:marRight w:val="0"/>
      <w:marTop w:val="0"/>
      <w:marBottom w:val="0"/>
      <w:divBdr>
        <w:top w:val="none" w:sz="0" w:space="0" w:color="auto"/>
        <w:left w:val="none" w:sz="0" w:space="0" w:color="auto"/>
        <w:bottom w:val="none" w:sz="0" w:space="0" w:color="auto"/>
        <w:right w:val="none" w:sz="0" w:space="0" w:color="auto"/>
      </w:divBdr>
    </w:div>
    <w:div w:id="2010474637">
      <w:bodyDiv w:val="1"/>
      <w:marLeft w:val="0"/>
      <w:marRight w:val="0"/>
      <w:marTop w:val="0"/>
      <w:marBottom w:val="0"/>
      <w:divBdr>
        <w:top w:val="none" w:sz="0" w:space="0" w:color="auto"/>
        <w:left w:val="none" w:sz="0" w:space="0" w:color="auto"/>
        <w:bottom w:val="none" w:sz="0" w:space="0" w:color="auto"/>
        <w:right w:val="none" w:sz="0" w:space="0" w:color="auto"/>
      </w:divBdr>
      <w:divsChild>
        <w:div w:id="315107200">
          <w:marLeft w:val="0"/>
          <w:marRight w:val="0"/>
          <w:marTop w:val="0"/>
          <w:marBottom w:val="0"/>
          <w:divBdr>
            <w:top w:val="none" w:sz="0" w:space="0" w:color="auto"/>
            <w:left w:val="none" w:sz="0" w:space="0" w:color="auto"/>
            <w:bottom w:val="none" w:sz="0" w:space="0" w:color="auto"/>
            <w:right w:val="none" w:sz="0" w:space="0" w:color="auto"/>
          </w:divBdr>
          <w:divsChild>
            <w:div w:id="2140100328">
              <w:marLeft w:val="0"/>
              <w:marRight w:val="0"/>
              <w:marTop w:val="0"/>
              <w:marBottom w:val="0"/>
              <w:divBdr>
                <w:top w:val="none" w:sz="0" w:space="0" w:color="auto"/>
                <w:left w:val="none" w:sz="0" w:space="0" w:color="auto"/>
                <w:bottom w:val="none" w:sz="0" w:space="0" w:color="auto"/>
                <w:right w:val="none" w:sz="0" w:space="0" w:color="auto"/>
              </w:divBdr>
              <w:divsChild>
                <w:div w:id="2058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18" Type="http://schemas.openxmlformats.org/officeDocument/2006/relationships/image" Target="media/image14.gi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image" Target="media/image13.gif"/><Relationship Id="rId2" Type="http://schemas.microsoft.com/office/2007/relationships/stylesWithEffects" Target="stylesWithEffects.xml"/><Relationship Id="rId16" Type="http://schemas.openxmlformats.org/officeDocument/2006/relationships/image" Target="media/image12.gi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image" Target="media/image11.gif"/><Relationship Id="rId10" Type="http://schemas.openxmlformats.org/officeDocument/2006/relationships/image" Target="media/image6.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10633</Words>
  <Characters>6061</Characters>
  <Application>Microsoft Office Word</Application>
  <DocSecurity>0</DocSecurity>
  <Lines>50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Кантора</Company>
  <LinksUpToDate>false</LinksUpToDate>
  <CharactersWithSpaces>16661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Сад</dc:creator>
  <cp:lastModifiedBy>oleg</cp:lastModifiedBy>
  <cp:revision>3</cp:revision>
  <dcterms:created xsi:type="dcterms:W3CDTF">2015-01-20T18:58:00Z</dcterms:created>
  <dcterms:modified xsi:type="dcterms:W3CDTF">2015-01-20T19:02:00Z</dcterms:modified>
</cp:coreProperties>
</file>